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1133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E35366">
        <w:rPr>
          <w:rFonts w:ascii="Ecofont Vera Sans" w:hAnsi="Ecofont Vera Sans" w:cs="Arial"/>
          <w:b/>
          <w:color w:val="1F497D" w:themeColor="text2"/>
        </w:rPr>
        <w:t>FÁTIMA EDMEIA ROCHA MENDONÇA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E35366">
        <w:rPr>
          <w:rFonts w:ascii="Ecofont Vera Sans" w:hAnsi="Ecofont Vera Sans" w:cs="Arial"/>
          <w:color w:val="1F497D" w:themeColor="text2"/>
        </w:rPr>
        <w:t xml:space="preserve">Fátima </w:t>
      </w:r>
      <w:proofErr w:type="spellStart"/>
      <w:r w:rsidR="00E35366">
        <w:rPr>
          <w:rFonts w:ascii="Ecofont Vera Sans" w:hAnsi="Ecofont Vera Sans" w:cs="Arial"/>
          <w:color w:val="1F497D" w:themeColor="text2"/>
        </w:rPr>
        <w:t>Edmeia</w:t>
      </w:r>
      <w:proofErr w:type="spellEnd"/>
      <w:r w:rsidR="00E35366">
        <w:rPr>
          <w:rFonts w:ascii="Ecofont Vera Sans" w:hAnsi="Ecofont Vera Sans" w:cs="Arial"/>
          <w:color w:val="1F497D" w:themeColor="text2"/>
        </w:rPr>
        <w:t xml:space="preserve"> Rocha Mendonça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</w:t>
      </w:r>
      <w:r w:rsidR="00F46FDE">
        <w:rPr>
          <w:rFonts w:ascii="Ecofont Vera Sans" w:hAnsi="Ecofont Vera Sans" w:cs="Arial"/>
          <w:bCs/>
          <w:color w:val="1F497D" w:themeColor="text2"/>
        </w:rPr>
        <w:t>6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E35366">
        <w:rPr>
          <w:rFonts w:ascii="Ecofont Vera Sans" w:hAnsi="Ecofont Vera Sans" w:cs="Arial"/>
          <w:b/>
          <w:color w:val="1F497D" w:themeColor="text2"/>
        </w:rPr>
        <w:t>Ernesto Naidelice, 1895, Jardim Santa Rita de Cássia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E35366">
        <w:rPr>
          <w:rFonts w:ascii="Ecofont Vera Sans" w:hAnsi="Ecofont Vera Sans" w:cs="Arial"/>
          <w:color w:val="1F497D" w:themeColor="text2"/>
        </w:rPr>
        <w:t xml:space="preserve">Fátima </w:t>
      </w:r>
      <w:proofErr w:type="spellStart"/>
      <w:r w:rsidR="00E35366">
        <w:rPr>
          <w:rFonts w:ascii="Ecofont Vera Sans" w:hAnsi="Ecofont Vera Sans" w:cs="Arial"/>
          <w:color w:val="1F497D" w:themeColor="text2"/>
        </w:rPr>
        <w:t>Edmeia</w:t>
      </w:r>
      <w:proofErr w:type="spellEnd"/>
      <w:r w:rsidR="00E35366">
        <w:rPr>
          <w:rFonts w:ascii="Ecofont Vera Sans" w:hAnsi="Ecofont Vera Sans" w:cs="Arial"/>
          <w:color w:val="1F497D" w:themeColor="text2"/>
        </w:rPr>
        <w:t xml:space="preserve"> Rocha Mendonça</w:t>
      </w:r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F46FDE">
        <w:rPr>
          <w:rFonts w:ascii="Ecofont Vera Sans" w:hAnsi="Ecofont Vera Sans" w:cs="Arial"/>
          <w:color w:val="1F497D" w:themeColor="text2"/>
        </w:rPr>
        <w:t>6</w:t>
      </w:r>
      <w:r w:rsidR="00E35366">
        <w:rPr>
          <w:rFonts w:ascii="Ecofont Vera Sans" w:hAnsi="Ecofont Vera Sans" w:cs="Arial"/>
          <w:color w:val="1F497D" w:themeColor="text2"/>
        </w:rPr>
        <w:t>0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A42D2">
        <w:rPr>
          <w:rFonts w:ascii="Ecofont Vera Sans" w:hAnsi="Ecofont Vera Sans" w:cs="Arial"/>
          <w:color w:val="1F497D" w:themeColor="text2"/>
        </w:rPr>
        <w:t xml:space="preserve">casada </w:t>
      </w:r>
      <w:r w:rsidR="00E35366">
        <w:rPr>
          <w:rFonts w:ascii="Ecofont Vera Sans" w:hAnsi="Ecofont Vera Sans" w:cs="Arial"/>
          <w:color w:val="1F497D" w:themeColor="text2"/>
        </w:rPr>
        <w:t xml:space="preserve">com Benedito Mendonça e deixou os filhos Cristina, Sandra, Celma, </w:t>
      </w:r>
      <w:proofErr w:type="spellStart"/>
      <w:r w:rsidR="00E35366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E35366">
        <w:rPr>
          <w:rFonts w:ascii="Ecofont Vera Sans" w:hAnsi="Ecofont Vera Sans" w:cs="Arial"/>
          <w:color w:val="1F497D" w:themeColor="text2"/>
        </w:rPr>
        <w:t xml:space="preserve"> e Priscila.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10</w:t>
      </w:r>
      <w:bookmarkStart w:id="0" w:name="_GoBack"/>
      <w:bookmarkEnd w:id="0"/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E35366" w:rsidRDefault="00E35366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sectPr w:rsidR="00E3536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357459317c46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35366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fba6da-45b4-4b79-ba88-c6dacd9ef445.png" Id="R04b99b03933e4d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fba6da-45b4-4b79-ba88-c6dacd9ef445.png" Id="Rd6357459317c46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A27F-B965-4506-8E89-EFF15510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2015-08-06T17:03:00Z</cp:lastPrinted>
  <dcterms:created xsi:type="dcterms:W3CDTF">2015-08-10T17:11:00Z</dcterms:created>
  <dcterms:modified xsi:type="dcterms:W3CDTF">2015-08-10T17:11:00Z</dcterms:modified>
</cp:coreProperties>
</file>