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22A1F">
        <w:rPr>
          <w:rFonts w:ascii="Arial" w:hAnsi="Arial" w:cs="Arial"/>
          <w:sz w:val="24"/>
          <w:szCs w:val="24"/>
        </w:rPr>
        <w:t>Laerte Caineli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922A1F">
        <w:rPr>
          <w:rFonts w:ascii="Arial" w:hAnsi="Arial" w:cs="Arial"/>
          <w:bCs/>
          <w:sz w:val="24"/>
          <w:szCs w:val="24"/>
        </w:rPr>
        <w:t>Laerte Caineli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 w:rsidR="00922A1F">
        <w:rPr>
          <w:rFonts w:ascii="Arial" w:hAnsi="Arial" w:cs="Arial"/>
          <w:bCs/>
          <w:sz w:val="24"/>
          <w:szCs w:val="24"/>
        </w:rPr>
        <w:t>último dia 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922A1F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922A1F">
        <w:rPr>
          <w:rFonts w:ascii="Arial" w:hAnsi="Arial" w:cs="Arial"/>
          <w:sz w:val="24"/>
          <w:szCs w:val="24"/>
        </w:rPr>
        <w:t>13 de Dezembro, 97, Conjunto Habitacional Ângelo Giu</w:t>
      </w:r>
      <w:bookmarkStart w:id="0" w:name="_GoBack"/>
      <w:bookmarkEnd w:id="0"/>
      <w:r w:rsidR="00922A1F">
        <w:rPr>
          <w:rFonts w:ascii="Arial" w:hAnsi="Arial" w:cs="Arial"/>
          <w:sz w:val="24"/>
          <w:szCs w:val="24"/>
        </w:rPr>
        <w:t>bina.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922A1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72 anos, </w:t>
      </w:r>
      <w:r w:rsidR="00F02A5C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7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Aparecida Casagrande</w:t>
      </w:r>
      <w:r w:rsidR="00F02A5C">
        <w:rPr>
          <w:rFonts w:ascii="Arial" w:hAnsi="Arial" w:cs="Arial"/>
        </w:rPr>
        <w:t xml:space="preserve"> e os filhos </w:t>
      </w:r>
      <w:r w:rsidR="005523A5">
        <w:rPr>
          <w:rFonts w:ascii="Arial" w:hAnsi="Arial" w:cs="Arial"/>
        </w:rPr>
        <w:t>Robson e Ana Lucia.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5523A5">
        <w:rPr>
          <w:rFonts w:ascii="Arial" w:hAnsi="Arial" w:cs="Arial"/>
          <w:sz w:val="24"/>
          <w:szCs w:val="24"/>
        </w:rPr>
        <w:t xml:space="preserve">nário “Dr. Tancredo Neves”, em </w:t>
      </w:r>
      <w:r>
        <w:rPr>
          <w:rFonts w:ascii="Arial" w:hAnsi="Arial" w:cs="Arial"/>
          <w:sz w:val="24"/>
          <w:szCs w:val="24"/>
        </w:rPr>
        <w:t xml:space="preserve">7 de </w:t>
      </w:r>
      <w:r w:rsidR="005523A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5523A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5523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83" w:rsidRDefault="00E56783">
      <w:r>
        <w:separator/>
      </w:r>
    </w:p>
  </w:endnote>
  <w:endnote w:type="continuationSeparator" w:id="0">
    <w:p w:rsidR="00E56783" w:rsidRDefault="00E5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83" w:rsidRDefault="00E56783">
      <w:r>
        <w:separator/>
      </w:r>
    </w:p>
  </w:footnote>
  <w:footnote w:type="continuationSeparator" w:id="0">
    <w:p w:rsidR="00E56783" w:rsidRDefault="00E5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23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23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523A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16072aeae145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523A5"/>
    <w:rsid w:val="00705ABB"/>
    <w:rsid w:val="00922A1F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5678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854806-3b84-416f-b378-ba1ce2db932d.png" Id="Rd35b37fdb8af47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1854806-3b84-416f-b378-ba1ce2db932d.png" Id="R4116072aeae145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2015-08-07T17:19:00Z</dcterms:created>
  <dcterms:modified xsi:type="dcterms:W3CDTF">2015-08-07T17:19:00Z</dcterms:modified>
</cp:coreProperties>
</file>