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40F" w:rsidRDefault="00F8340F" w:rsidP="00EA2069">
      <w:pPr>
        <w:pStyle w:val="Ttulo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REQUERIMENTO Nº 1139/09</w:t>
      </w:r>
    </w:p>
    <w:p w:rsidR="00F8340F" w:rsidRDefault="00F8340F" w:rsidP="00EA2069">
      <w:pPr>
        <w:jc w:val="center"/>
        <w:rPr>
          <w:rFonts w:ascii="Bookman Old Style" w:hAnsi="Bookman Old Style"/>
          <w:b/>
          <w:sz w:val="23"/>
          <w:szCs w:val="23"/>
          <w:u w:val="single"/>
        </w:rPr>
      </w:pPr>
      <w:r>
        <w:rPr>
          <w:rFonts w:ascii="Bookman Old Style" w:hAnsi="Bookman Old Style"/>
          <w:b/>
          <w:sz w:val="23"/>
          <w:szCs w:val="23"/>
          <w:u w:val="single"/>
        </w:rPr>
        <w:t>De Informações</w:t>
      </w:r>
    </w:p>
    <w:p w:rsidR="00F8340F" w:rsidRDefault="00F8340F" w:rsidP="00EA2069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F8340F" w:rsidRDefault="00F8340F" w:rsidP="00EA2069">
      <w:pPr>
        <w:rPr>
          <w:rFonts w:ascii="Bookman Old Style" w:hAnsi="Bookman Old Style"/>
          <w:b/>
          <w:sz w:val="23"/>
          <w:szCs w:val="23"/>
          <w:u w:val="single"/>
        </w:rPr>
      </w:pPr>
    </w:p>
    <w:p w:rsidR="00F8340F" w:rsidRDefault="00F8340F" w:rsidP="00EA2069">
      <w:pPr>
        <w:pStyle w:val="Recuodecorpodetexto"/>
        <w:rPr>
          <w:sz w:val="23"/>
          <w:szCs w:val="23"/>
        </w:rPr>
      </w:pPr>
      <w:r>
        <w:rPr>
          <w:sz w:val="23"/>
          <w:szCs w:val="23"/>
        </w:rPr>
        <w:t xml:space="preserve">“Referentes ao número de habitantes existentes atualmente no Município de Santa Bárbara d’Oeste”. </w:t>
      </w:r>
    </w:p>
    <w:p w:rsidR="00F8340F" w:rsidRDefault="00F8340F" w:rsidP="00EA2069">
      <w:pPr>
        <w:pStyle w:val="Recuodecorpodetexto"/>
        <w:rPr>
          <w:sz w:val="23"/>
          <w:szCs w:val="23"/>
        </w:rPr>
      </w:pPr>
    </w:p>
    <w:p w:rsidR="00F8340F" w:rsidRDefault="00F8340F" w:rsidP="00EA2069">
      <w:pPr>
        <w:pStyle w:val="Recuodecorpodetexto"/>
        <w:rPr>
          <w:sz w:val="23"/>
          <w:szCs w:val="23"/>
        </w:rPr>
      </w:pPr>
    </w:p>
    <w:p w:rsidR="00F8340F" w:rsidRDefault="00F8340F" w:rsidP="00EA2069">
      <w:pPr>
        <w:pStyle w:val="Recuodecorpodetexto"/>
        <w:ind w:left="0" w:firstLine="1440"/>
        <w:rPr>
          <w:bCs/>
          <w:sz w:val="23"/>
          <w:szCs w:val="23"/>
        </w:rPr>
      </w:pPr>
    </w:p>
    <w:p w:rsidR="00F8340F" w:rsidRDefault="00F8340F" w:rsidP="00EA2069">
      <w:pPr>
        <w:pStyle w:val="Recuodecorpodetexto"/>
        <w:ind w:left="0" w:firstLine="1440"/>
        <w:rPr>
          <w:sz w:val="23"/>
          <w:szCs w:val="23"/>
        </w:rPr>
      </w:pPr>
    </w:p>
    <w:p w:rsidR="00F8340F" w:rsidRDefault="00F8340F" w:rsidP="00EA2069">
      <w:pPr>
        <w:pStyle w:val="Recuodecorpodetexto"/>
        <w:ind w:left="0" w:firstLine="1440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</w:p>
    <w:p w:rsidR="00F8340F" w:rsidRDefault="00F8340F" w:rsidP="00EA2069">
      <w:pPr>
        <w:pStyle w:val="Recuodecorpodetexto"/>
        <w:ind w:left="0" w:firstLine="1440"/>
        <w:rPr>
          <w:sz w:val="23"/>
          <w:szCs w:val="23"/>
        </w:rPr>
      </w:pPr>
      <w:r>
        <w:rPr>
          <w:b/>
          <w:sz w:val="23"/>
          <w:szCs w:val="23"/>
        </w:rPr>
        <w:t>REQUEIRO</w:t>
      </w:r>
      <w:r>
        <w:rPr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F8340F" w:rsidRDefault="00F8340F" w:rsidP="00EA2069">
      <w:pPr>
        <w:pStyle w:val="Recuodecorpodetexto"/>
        <w:ind w:left="0" w:firstLine="1440"/>
        <w:rPr>
          <w:sz w:val="23"/>
          <w:szCs w:val="23"/>
        </w:rPr>
      </w:pPr>
    </w:p>
    <w:p w:rsidR="00F8340F" w:rsidRDefault="00F8340F" w:rsidP="00EA2069">
      <w:pPr>
        <w:pStyle w:val="Recuodecorpodetexto"/>
        <w:ind w:left="0" w:firstLine="1440"/>
        <w:rPr>
          <w:sz w:val="23"/>
          <w:szCs w:val="23"/>
        </w:rPr>
      </w:pPr>
    </w:p>
    <w:p w:rsidR="00F8340F" w:rsidRDefault="00F8340F" w:rsidP="00EA2069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1 – Temos a quantidade de número dos habitantes do Município atualizada? Se positivo, qual a quantidade? Se negativo, qual a data do último censo e o número de habitantes?</w:t>
      </w:r>
    </w:p>
    <w:p w:rsidR="00F8340F" w:rsidRDefault="00F8340F" w:rsidP="00EA2069">
      <w:pPr>
        <w:pStyle w:val="Recuodecorpodetexto"/>
        <w:ind w:left="0" w:firstLine="1440"/>
        <w:rPr>
          <w:sz w:val="23"/>
          <w:szCs w:val="23"/>
        </w:rPr>
      </w:pPr>
    </w:p>
    <w:p w:rsidR="00F8340F" w:rsidRDefault="00F8340F" w:rsidP="00EA2069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2 – Ainda, se negativo, temos uma nova data prevista para um novo censo?</w:t>
      </w:r>
    </w:p>
    <w:p w:rsidR="00F8340F" w:rsidRDefault="00F8340F" w:rsidP="00EA2069">
      <w:pPr>
        <w:pStyle w:val="Recuodecorpodetexto"/>
        <w:ind w:left="0" w:firstLine="1440"/>
        <w:rPr>
          <w:sz w:val="23"/>
          <w:szCs w:val="23"/>
        </w:rPr>
      </w:pPr>
      <w:r>
        <w:rPr>
          <w:sz w:val="23"/>
          <w:szCs w:val="23"/>
        </w:rPr>
        <w:t>3 – Temos alguma outra forma de obtermos a quantidade de habitantes sem ser pelo censo de uma forma mais ágil?  Se positivo, qual?</w:t>
      </w:r>
    </w:p>
    <w:p w:rsidR="00F8340F" w:rsidRDefault="00F8340F" w:rsidP="00EA2069">
      <w:pPr>
        <w:pStyle w:val="Recuodecorpodetexto"/>
        <w:ind w:left="0" w:firstLine="1440"/>
        <w:rPr>
          <w:sz w:val="23"/>
          <w:szCs w:val="23"/>
        </w:rPr>
      </w:pPr>
    </w:p>
    <w:p w:rsidR="00F8340F" w:rsidRDefault="00F8340F" w:rsidP="00EA2069">
      <w:pPr>
        <w:ind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                                                                                                     </w:t>
      </w:r>
    </w:p>
    <w:p w:rsidR="00F8340F" w:rsidRDefault="00F8340F" w:rsidP="00EA2069">
      <w:pPr>
        <w:ind w:firstLine="141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Plenário “Dr. Tancredo Neves”, em 17 de julho de 2009.</w:t>
      </w:r>
    </w:p>
    <w:p w:rsidR="00F8340F" w:rsidRDefault="00F8340F" w:rsidP="00EA2069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F8340F" w:rsidRDefault="00F8340F" w:rsidP="00EA2069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F8340F" w:rsidRDefault="00F8340F" w:rsidP="00EA2069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F8340F" w:rsidRDefault="00F8340F" w:rsidP="00EA2069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F8340F" w:rsidRDefault="00F8340F" w:rsidP="00EA2069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F8340F" w:rsidRDefault="00F8340F" w:rsidP="00EA206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F8340F" w:rsidRDefault="00F8340F" w:rsidP="00EA206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F8340F" w:rsidRDefault="00F8340F" w:rsidP="00EA2069">
      <w:pPr>
        <w:jc w:val="center"/>
        <w:rPr>
          <w:sz w:val="23"/>
          <w:szCs w:val="23"/>
        </w:rPr>
      </w:pPr>
      <w:r>
        <w:t xml:space="preserve">-Vereador- </w:t>
      </w:r>
    </w:p>
    <w:p w:rsidR="00F8340F" w:rsidRDefault="00F8340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69" w:rsidRDefault="00EA2069">
      <w:r>
        <w:separator/>
      </w:r>
    </w:p>
  </w:endnote>
  <w:endnote w:type="continuationSeparator" w:id="0">
    <w:p w:rsidR="00EA2069" w:rsidRDefault="00EA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69" w:rsidRDefault="00EA2069">
      <w:r>
        <w:separator/>
      </w:r>
    </w:p>
  </w:footnote>
  <w:footnote w:type="continuationSeparator" w:id="0">
    <w:p w:rsidR="00EA2069" w:rsidRDefault="00EA2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E3669"/>
    <w:rsid w:val="009F196D"/>
    <w:rsid w:val="00A9035B"/>
    <w:rsid w:val="00CD613B"/>
    <w:rsid w:val="00EA2069"/>
    <w:rsid w:val="00F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8340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8340F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