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8C" w:rsidRPr="00FB2C3B" w:rsidRDefault="00727C8C" w:rsidP="00425A79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B2C3B">
        <w:rPr>
          <w:b/>
          <w:sz w:val="24"/>
          <w:szCs w:val="24"/>
          <w:u w:val="single"/>
        </w:rPr>
        <w:t>REQUERIMENTO N°</w:t>
      </w:r>
      <w:r>
        <w:rPr>
          <w:b/>
          <w:sz w:val="24"/>
          <w:szCs w:val="24"/>
          <w:u w:val="single"/>
        </w:rPr>
        <w:t xml:space="preserve"> 1156</w:t>
      </w:r>
      <w:r w:rsidRPr="00FB2C3B">
        <w:rPr>
          <w:b/>
          <w:sz w:val="24"/>
          <w:szCs w:val="24"/>
          <w:u w:val="single"/>
        </w:rPr>
        <w:t>/09</w:t>
      </w:r>
    </w:p>
    <w:p w:rsidR="00727C8C" w:rsidRPr="00FB2C3B" w:rsidRDefault="00727C8C" w:rsidP="00425A79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 xml:space="preserve">Voto de Aplauso </w:t>
      </w:r>
    </w:p>
    <w:p w:rsidR="00727C8C" w:rsidRDefault="00727C8C" w:rsidP="00425A79">
      <w:pPr>
        <w:jc w:val="center"/>
        <w:rPr>
          <w:rFonts w:ascii="Bookman Old Style" w:hAnsi="Bookman Old Style"/>
          <w:sz w:val="24"/>
          <w:szCs w:val="24"/>
        </w:rPr>
      </w:pPr>
    </w:p>
    <w:p w:rsidR="00727C8C" w:rsidRDefault="00727C8C" w:rsidP="00425A79">
      <w:pPr>
        <w:pStyle w:val="Recuodecorpodetexto"/>
        <w:ind w:left="4248"/>
        <w:rPr>
          <w:sz w:val="24"/>
          <w:szCs w:val="24"/>
        </w:rPr>
      </w:pPr>
    </w:p>
    <w:p w:rsidR="00727C8C" w:rsidRDefault="00727C8C" w:rsidP="00425A79">
      <w:pPr>
        <w:pStyle w:val="Recuodecorpodetexto"/>
        <w:ind w:left="4248"/>
        <w:rPr>
          <w:sz w:val="24"/>
          <w:szCs w:val="24"/>
        </w:rPr>
      </w:pPr>
    </w:p>
    <w:p w:rsidR="00727C8C" w:rsidRDefault="00727C8C" w:rsidP="00425A79">
      <w:pPr>
        <w:pStyle w:val="Recuodecorpodetexto"/>
        <w:ind w:left="4248"/>
        <w:rPr>
          <w:sz w:val="24"/>
          <w:szCs w:val="24"/>
        </w:rPr>
      </w:pPr>
      <w:r w:rsidRPr="00593482">
        <w:rPr>
          <w:sz w:val="24"/>
          <w:szCs w:val="24"/>
        </w:rPr>
        <w:t>“Requer voto de aplauso</w:t>
      </w:r>
      <w:r>
        <w:rPr>
          <w:sz w:val="24"/>
          <w:szCs w:val="24"/>
        </w:rPr>
        <w:t xml:space="preserve">, a </w:t>
      </w:r>
      <w:r w:rsidRPr="00593482">
        <w:rPr>
          <w:sz w:val="24"/>
          <w:szCs w:val="24"/>
        </w:rPr>
        <w:t>2ª Companhia da Polícia Militar de Santa Bárbara d’Oeste</w:t>
      </w:r>
      <w:r w:rsidRPr="0059348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2C3B">
        <w:rPr>
          <w:sz w:val="24"/>
          <w:szCs w:val="24"/>
        </w:rPr>
        <w:t>”</w:t>
      </w:r>
    </w:p>
    <w:p w:rsidR="00727C8C" w:rsidRPr="00FB2C3B" w:rsidRDefault="00727C8C" w:rsidP="00425A79">
      <w:pPr>
        <w:pStyle w:val="Recuodecorpodetexto"/>
        <w:ind w:left="4395"/>
        <w:rPr>
          <w:sz w:val="16"/>
          <w:szCs w:val="16"/>
        </w:rPr>
      </w:pPr>
    </w:p>
    <w:p w:rsidR="00727C8C" w:rsidRDefault="00727C8C" w:rsidP="00425A79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Pr="000E1C31" w:rsidRDefault="00727C8C" w:rsidP="00425A79">
      <w:pPr>
        <w:ind w:firstLine="1416"/>
        <w:jc w:val="both"/>
        <w:rPr>
          <w:rFonts w:ascii="Bookman Old Style" w:hAnsi="Bookman Old Style"/>
          <w:i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1C31">
        <w:rPr>
          <w:rFonts w:ascii="Bookman Old Style" w:hAnsi="Bookman Old Style"/>
          <w:sz w:val="24"/>
          <w:szCs w:val="24"/>
        </w:rPr>
        <w:t>que, o efetivo atual da companhia barbarense conta com cerca de 150 policiais</w:t>
      </w:r>
      <w:r w:rsidRPr="000E1C31">
        <w:rPr>
          <w:rFonts w:ascii="Bookman Old Style" w:hAnsi="Bookman Old Style"/>
          <w:i/>
          <w:sz w:val="24"/>
          <w:szCs w:val="24"/>
        </w:rPr>
        <w:t>;</w:t>
      </w:r>
    </w:p>
    <w:p w:rsidR="00727C8C" w:rsidRPr="00FB2C3B" w:rsidRDefault="00727C8C" w:rsidP="00425A79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</w:t>
      </w:r>
      <w:r w:rsidRPr="00593482">
        <w:rPr>
          <w:rFonts w:ascii="Bookman Old Style" w:hAnsi="Bookman Old Style"/>
          <w:sz w:val="24"/>
          <w:szCs w:val="24"/>
        </w:rPr>
        <w:t>2ª Companhia da Po</w:t>
      </w:r>
      <w:r>
        <w:rPr>
          <w:rFonts w:ascii="Bookman Old Style" w:hAnsi="Bookman Old Style"/>
          <w:sz w:val="24"/>
          <w:szCs w:val="24"/>
        </w:rPr>
        <w:t>lícia Militar de Santa Bárbara D</w:t>
      </w:r>
      <w:r w:rsidRPr="00593482">
        <w:rPr>
          <w:rFonts w:ascii="Bookman Old Style" w:hAnsi="Bookman Old Style"/>
          <w:sz w:val="24"/>
          <w:szCs w:val="24"/>
        </w:rPr>
        <w:t>’Oeste</w:t>
      </w:r>
      <w:r>
        <w:rPr>
          <w:rFonts w:ascii="Bookman Old Style" w:hAnsi="Bookman Old Style"/>
          <w:sz w:val="24"/>
          <w:szCs w:val="24"/>
        </w:rPr>
        <w:t xml:space="preserve"> é responsável pela segurança de quase 200 mil habitantes;</w:t>
      </w:r>
    </w:p>
    <w:p w:rsidR="00727C8C" w:rsidRPr="00FB2C3B" w:rsidRDefault="00727C8C" w:rsidP="00425A79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B2C3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no dia 18 de julho sábado os soldados Santos e Soares, com o apoio do cabo Paulo e o soldado Pereira Silva, estavam em patrulhamento na Estrada da Barroca, atenderam uma denuncia anônima e levou os policiais militares a prenderem um traficante que vinha agindo nas Glebas Califórnia;</w:t>
      </w:r>
    </w:p>
    <w:p w:rsidR="00727C8C" w:rsidRPr="00FB2C3B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Pr="00FB2C3B" w:rsidRDefault="00727C8C" w:rsidP="00425A79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 w:rsidRPr="00FB2C3B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este traficante era responsável pela distribuição de drogas em nosso município principalmente em frente a escolas e faculdades, onde foi apreendido mais de 2 (dois) quilos de drogas;</w:t>
      </w: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64B1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foi uma ação estratégica da Policia Militar, pois o traficante preso era um dos responsáveis pelo trafico de nosso município;</w:t>
      </w: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Default="00727C8C" w:rsidP="00425A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Pr="00A464B1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este vereador está parabenizando toda a equipe da 2ª Companhia da Polícia Militar pelos trabalhos desenvolvidos em nosso município o que esta deixando toda população barbarense satisfeita e orgulhosa.   </w:t>
      </w:r>
    </w:p>
    <w:p w:rsidR="00727C8C" w:rsidRDefault="00727C8C" w:rsidP="00425A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27C8C" w:rsidRDefault="00727C8C" w:rsidP="00425A7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27C8C" w:rsidRPr="009B3979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  <w:r w:rsidRPr="009B3979">
        <w:rPr>
          <w:rFonts w:ascii="Bookman Old Style" w:hAnsi="Bookman Old Style"/>
          <w:sz w:val="24"/>
          <w:szCs w:val="24"/>
        </w:rPr>
        <w:t>FLS.2   REQUERIMENTO N°</w:t>
      </w:r>
      <w:r>
        <w:rPr>
          <w:rFonts w:ascii="Bookman Old Style" w:hAnsi="Bookman Old Style"/>
          <w:sz w:val="24"/>
          <w:szCs w:val="24"/>
        </w:rPr>
        <w:t xml:space="preserve"> 1156</w:t>
      </w:r>
      <w:r w:rsidRPr="009B3979">
        <w:rPr>
          <w:rFonts w:ascii="Bookman Old Style" w:hAnsi="Bookman Old Style"/>
          <w:sz w:val="24"/>
          <w:szCs w:val="24"/>
        </w:rPr>
        <w:t>/09</w:t>
      </w:r>
    </w:p>
    <w:p w:rsidR="00727C8C" w:rsidRPr="009B3979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Pr="00AF62B1" w:rsidRDefault="00727C8C" w:rsidP="00425A79">
      <w:pPr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FB2C3B">
        <w:rPr>
          <w:rFonts w:ascii="Bookman Old Style" w:hAnsi="Bookman Old Style"/>
          <w:sz w:val="24"/>
          <w:szCs w:val="24"/>
        </w:rPr>
        <w:t xml:space="preserve">Requeiro, nos termos do art. 107, inciso VI, do Regimento Interno, que depois de ouvido o Plenário, seja consignado, nos Anais da Câmara Municipal, Voto de Aplauso </w:t>
      </w:r>
      <w:r>
        <w:rPr>
          <w:rFonts w:ascii="Bookman Old Style" w:hAnsi="Bookman Old Style"/>
          <w:sz w:val="24"/>
          <w:szCs w:val="24"/>
        </w:rPr>
        <w:t>a 2ª Companhia da Policia Militar de Santa Bárbara D´oeste”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727C8C" w:rsidRDefault="00727C8C" w:rsidP="00425A79">
      <w:pPr>
        <w:pStyle w:val="Recuodecorpodetexto"/>
        <w:ind w:left="0"/>
        <w:rPr>
          <w:sz w:val="16"/>
          <w:szCs w:val="16"/>
        </w:rPr>
      </w:pPr>
      <w:r w:rsidRPr="00FB2C3B">
        <w:rPr>
          <w:sz w:val="16"/>
          <w:szCs w:val="16"/>
        </w:rPr>
        <w:tab/>
      </w:r>
      <w:r w:rsidRPr="00FB2C3B">
        <w:rPr>
          <w:sz w:val="16"/>
          <w:szCs w:val="16"/>
        </w:rPr>
        <w:tab/>
      </w:r>
    </w:p>
    <w:p w:rsidR="00727C8C" w:rsidRPr="00FB2C3B" w:rsidRDefault="00727C8C" w:rsidP="00425A79">
      <w:pPr>
        <w:pStyle w:val="Recuodecorpodetexto"/>
        <w:ind w:left="0"/>
        <w:rPr>
          <w:sz w:val="16"/>
          <w:szCs w:val="16"/>
        </w:rPr>
      </w:pPr>
    </w:p>
    <w:p w:rsidR="00727C8C" w:rsidRPr="00FB2C3B" w:rsidRDefault="00727C8C" w:rsidP="00425A79">
      <w:pPr>
        <w:pStyle w:val="Corpodetexto"/>
        <w:ind w:firstLine="1418"/>
        <w:jc w:val="both"/>
        <w:rPr>
          <w:sz w:val="16"/>
          <w:szCs w:val="16"/>
        </w:rPr>
      </w:pPr>
      <w:r w:rsidRPr="00FB2C3B">
        <w:rPr>
          <w:sz w:val="24"/>
          <w:szCs w:val="24"/>
        </w:rPr>
        <w:t xml:space="preserve">Requeiro, igualmente, que cópia do presente Requerimento seja encaminhado ao </w:t>
      </w:r>
      <w:r>
        <w:rPr>
          <w:sz w:val="24"/>
          <w:szCs w:val="24"/>
        </w:rPr>
        <w:t>Comandante da 2ª Companhia da Policia Militar de Santa Bárbara D´oeste.</w:t>
      </w:r>
    </w:p>
    <w:p w:rsidR="00727C8C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Pr="00FB2C3B" w:rsidRDefault="00727C8C" w:rsidP="00425A79">
      <w:pPr>
        <w:jc w:val="both"/>
        <w:rPr>
          <w:rFonts w:ascii="Bookman Old Style" w:hAnsi="Bookman Old Style"/>
          <w:sz w:val="16"/>
          <w:szCs w:val="16"/>
        </w:rPr>
      </w:pPr>
    </w:p>
    <w:p w:rsidR="00727C8C" w:rsidRDefault="00727C8C" w:rsidP="00425A79">
      <w:pPr>
        <w:ind w:firstLine="1418"/>
        <w:rPr>
          <w:rFonts w:ascii="Bookman Old Style" w:hAnsi="Bookman Old Style"/>
          <w:sz w:val="24"/>
          <w:szCs w:val="24"/>
        </w:rPr>
      </w:pPr>
    </w:p>
    <w:p w:rsidR="00727C8C" w:rsidRPr="00FB2C3B" w:rsidRDefault="00727C8C" w:rsidP="00425A79">
      <w:pPr>
        <w:ind w:firstLine="1418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FB2C3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</w:t>
      </w:r>
      <w:r w:rsidRPr="00FB2C3B">
        <w:rPr>
          <w:rFonts w:ascii="Bookman Old Style" w:hAnsi="Bookman Old Style"/>
          <w:sz w:val="24"/>
          <w:szCs w:val="24"/>
        </w:rPr>
        <w:t>o de 2009.</w:t>
      </w:r>
    </w:p>
    <w:p w:rsidR="00727C8C" w:rsidRPr="00FB2C3B" w:rsidRDefault="00727C8C" w:rsidP="00425A79">
      <w:pPr>
        <w:rPr>
          <w:rFonts w:ascii="Bookman Old Style" w:hAnsi="Bookman Old Style"/>
          <w:sz w:val="24"/>
          <w:szCs w:val="24"/>
        </w:rPr>
      </w:pPr>
    </w:p>
    <w:p w:rsidR="00727C8C" w:rsidRDefault="00727C8C" w:rsidP="00425A79">
      <w:pPr>
        <w:pStyle w:val="Ttulo2"/>
        <w:rPr>
          <w:sz w:val="24"/>
          <w:szCs w:val="24"/>
        </w:rPr>
      </w:pPr>
    </w:p>
    <w:p w:rsidR="00727C8C" w:rsidRDefault="00727C8C" w:rsidP="00425A79"/>
    <w:p w:rsidR="00727C8C" w:rsidRDefault="00727C8C" w:rsidP="00425A79"/>
    <w:p w:rsidR="00727C8C" w:rsidRPr="00953508" w:rsidRDefault="00727C8C" w:rsidP="00425A79"/>
    <w:p w:rsidR="00727C8C" w:rsidRDefault="00727C8C" w:rsidP="00425A79">
      <w:pPr>
        <w:pStyle w:val="Ttulo2"/>
        <w:rPr>
          <w:sz w:val="24"/>
          <w:szCs w:val="24"/>
        </w:rPr>
      </w:pPr>
      <w:r>
        <w:rPr>
          <w:sz w:val="24"/>
          <w:szCs w:val="24"/>
        </w:rPr>
        <w:t>FABIANO RUIZ MARTINEZ</w:t>
      </w:r>
    </w:p>
    <w:p w:rsidR="00727C8C" w:rsidRPr="00DF579D" w:rsidRDefault="00727C8C" w:rsidP="00425A79">
      <w:pPr>
        <w:jc w:val="center"/>
        <w:rPr>
          <w:rFonts w:ascii="Bookman Old Style" w:hAnsi="Bookman Old Style"/>
          <w:b/>
          <w:sz w:val="24"/>
          <w:szCs w:val="24"/>
        </w:rPr>
      </w:pPr>
      <w:r w:rsidRPr="00DF579D">
        <w:rPr>
          <w:rFonts w:ascii="Bookman Old Style" w:hAnsi="Bookman Old Style"/>
          <w:b/>
          <w:sz w:val="24"/>
          <w:szCs w:val="24"/>
        </w:rPr>
        <w:t>“PINGUIM”</w:t>
      </w:r>
    </w:p>
    <w:p w:rsidR="00727C8C" w:rsidRDefault="00727C8C" w:rsidP="00425A79">
      <w:pPr>
        <w:jc w:val="center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líder do PDT</w:t>
      </w:r>
      <w:r w:rsidRPr="00FB2C3B">
        <w:rPr>
          <w:rFonts w:ascii="Bookman Old Style" w:hAnsi="Bookman Old Style"/>
          <w:sz w:val="24"/>
          <w:szCs w:val="24"/>
        </w:rPr>
        <w:t>-</w:t>
      </w:r>
    </w:p>
    <w:p w:rsidR="00727C8C" w:rsidRDefault="00727C8C" w:rsidP="00425A79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79" w:rsidRDefault="00425A79">
      <w:r>
        <w:separator/>
      </w:r>
    </w:p>
  </w:endnote>
  <w:endnote w:type="continuationSeparator" w:id="0">
    <w:p w:rsidR="00425A79" w:rsidRDefault="004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79" w:rsidRDefault="00425A79">
      <w:r>
        <w:separator/>
      </w:r>
    </w:p>
  </w:footnote>
  <w:footnote w:type="continuationSeparator" w:id="0">
    <w:p w:rsidR="00425A79" w:rsidRDefault="0042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591A"/>
    <w:rsid w:val="00425A79"/>
    <w:rsid w:val="004C67DE"/>
    <w:rsid w:val="00727C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7C8C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727C8C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27C8C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727C8C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