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E59A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A35AE9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A35AE9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 xml:space="preserve">o cruzamento da </w:t>
      </w:r>
      <w:r w:rsidR="00A35AE9" w:rsidRPr="00F75516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Tenente João Benedito Caetano com a Rua Belo Horizonte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E59A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3E59AA">
        <w:rPr>
          <w:rFonts w:ascii="Arial" w:hAnsi="Arial" w:cs="Arial"/>
          <w:bCs/>
          <w:sz w:val="24"/>
          <w:szCs w:val="24"/>
        </w:rPr>
        <w:t>o cruzamento da Rua Tenente João Benedito Caetano, com a Rua Belo Horizonte, no Bairro Planalto do Sol.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3E59AA" w:rsidRDefault="003E59AA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E59AA" w:rsidRDefault="003E59AA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 w:rsidR="003E59AA">
        <w:rPr>
          <w:rFonts w:ascii="Arial" w:hAnsi="Arial" w:cs="Arial"/>
        </w:rPr>
        <w:t>, além dos buracos estarem acumulando água.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3E59AA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59A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E59A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E59A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39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77" w:rsidRDefault="00AA6A77">
      <w:r>
        <w:separator/>
      </w:r>
    </w:p>
  </w:endnote>
  <w:endnote w:type="continuationSeparator" w:id="0">
    <w:p w:rsidR="00AA6A77" w:rsidRDefault="00AA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77" w:rsidRDefault="00AA6A77">
      <w:r>
        <w:separator/>
      </w:r>
    </w:p>
  </w:footnote>
  <w:footnote w:type="continuationSeparator" w:id="0">
    <w:p w:rsidR="00AA6A77" w:rsidRDefault="00AA6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9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9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59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b9d26d1f9c424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117B1"/>
    <w:rsid w:val="0033648A"/>
    <w:rsid w:val="00373483"/>
    <w:rsid w:val="003D3AA8"/>
    <w:rsid w:val="003E59AA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A6A77"/>
    <w:rsid w:val="00AE702A"/>
    <w:rsid w:val="00CD613B"/>
    <w:rsid w:val="00CF7F49"/>
    <w:rsid w:val="00D26CB3"/>
    <w:rsid w:val="00DB39F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3a9b89-debf-455d-807a-07242946c944.png" Id="R80101274828449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3a9b89-debf-455d-807a-07242946c944.png" Id="R20b9d26d1f9c42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2015-07-21T14:22:00Z</dcterms:created>
  <dcterms:modified xsi:type="dcterms:W3CDTF">2015-07-21T14:38:00Z</dcterms:modified>
</cp:coreProperties>
</file>