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498" w:rsidRDefault="006B4498" w:rsidP="00E616A0">
      <w:pPr>
        <w:pStyle w:val="Ttulo"/>
        <w:rPr>
          <w:sz w:val="23"/>
          <w:szCs w:val="23"/>
        </w:rPr>
      </w:pPr>
      <w:bookmarkStart w:id="0" w:name="_GoBack"/>
      <w:bookmarkEnd w:id="0"/>
      <w:r>
        <w:rPr>
          <w:sz w:val="23"/>
          <w:szCs w:val="23"/>
        </w:rPr>
        <w:t>REQUERIMENTO Nº 1168/09</w:t>
      </w:r>
    </w:p>
    <w:p w:rsidR="006B4498" w:rsidRDefault="006B4498" w:rsidP="00E616A0">
      <w:pPr>
        <w:jc w:val="center"/>
        <w:rPr>
          <w:rFonts w:ascii="Bookman Old Style" w:hAnsi="Bookman Old Style"/>
          <w:b/>
          <w:sz w:val="23"/>
          <w:szCs w:val="23"/>
          <w:u w:val="single"/>
        </w:rPr>
      </w:pPr>
      <w:r>
        <w:rPr>
          <w:rFonts w:ascii="Bookman Old Style" w:hAnsi="Bookman Old Style"/>
          <w:b/>
          <w:sz w:val="23"/>
          <w:szCs w:val="23"/>
          <w:u w:val="single"/>
        </w:rPr>
        <w:t>De Informações</w:t>
      </w:r>
    </w:p>
    <w:p w:rsidR="006B4498" w:rsidRDefault="006B4498" w:rsidP="00E616A0">
      <w:pPr>
        <w:rPr>
          <w:rFonts w:ascii="Bookman Old Style" w:hAnsi="Bookman Old Style"/>
          <w:b/>
          <w:sz w:val="23"/>
          <w:szCs w:val="23"/>
          <w:u w:val="single"/>
        </w:rPr>
      </w:pPr>
    </w:p>
    <w:p w:rsidR="006B4498" w:rsidRDefault="006B4498" w:rsidP="00E616A0">
      <w:pPr>
        <w:rPr>
          <w:rFonts w:ascii="Bookman Old Style" w:hAnsi="Bookman Old Style"/>
          <w:b/>
          <w:sz w:val="23"/>
          <w:szCs w:val="23"/>
          <w:u w:val="single"/>
        </w:rPr>
      </w:pPr>
    </w:p>
    <w:p w:rsidR="006B4498" w:rsidRDefault="006B4498" w:rsidP="00E616A0">
      <w:pPr>
        <w:pStyle w:val="Recuodecorpodetexto"/>
        <w:rPr>
          <w:sz w:val="23"/>
          <w:szCs w:val="23"/>
        </w:rPr>
      </w:pPr>
      <w:r>
        <w:rPr>
          <w:sz w:val="23"/>
          <w:szCs w:val="23"/>
        </w:rPr>
        <w:t xml:space="preserve">“Referente à área localizada entre as Ruas Manaus, Bauru, Maceió e Salvador, no Bairro Jardim Esmeralda”. </w:t>
      </w:r>
    </w:p>
    <w:p w:rsidR="006B4498" w:rsidRDefault="006B4498" w:rsidP="00E616A0">
      <w:pPr>
        <w:pStyle w:val="Recuodecorpodetexto"/>
        <w:rPr>
          <w:sz w:val="23"/>
          <w:szCs w:val="23"/>
        </w:rPr>
      </w:pPr>
    </w:p>
    <w:p w:rsidR="006B4498" w:rsidRDefault="006B4498" w:rsidP="00E616A0">
      <w:pPr>
        <w:pStyle w:val="Recuodecorpodetexto"/>
        <w:rPr>
          <w:sz w:val="23"/>
          <w:szCs w:val="23"/>
        </w:rPr>
      </w:pPr>
    </w:p>
    <w:p w:rsidR="006B4498" w:rsidRDefault="006B4498" w:rsidP="00E616A0">
      <w:pPr>
        <w:pStyle w:val="Recuodecorpodetexto"/>
        <w:ind w:left="0" w:firstLine="1440"/>
        <w:rPr>
          <w:bCs/>
          <w:sz w:val="23"/>
          <w:szCs w:val="23"/>
        </w:rPr>
      </w:pPr>
    </w:p>
    <w:p w:rsidR="006B4498" w:rsidRDefault="006B4498" w:rsidP="00E616A0">
      <w:pPr>
        <w:pStyle w:val="Recuodecorpodetexto"/>
        <w:ind w:left="0" w:firstLine="1440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</w:t>
      </w:r>
    </w:p>
    <w:p w:rsidR="006B4498" w:rsidRDefault="006B4498" w:rsidP="00E616A0">
      <w:pPr>
        <w:pStyle w:val="Recuodecorpodetexto"/>
        <w:ind w:left="0" w:firstLine="1440"/>
        <w:rPr>
          <w:sz w:val="23"/>
          <w:szCs w:val="23"/>
        </w:rPr>
      </w:pPr>
      <w:r>
        <w:rPr>
          <w:b/>
          <w:sz w:val="23"/>
          <w:szCs w:val="23"/>
        </w:rPr>
        <w:t>REQUEIRO</w:t>
      </w:r>
      <w:r>
        <w:rPr>
          <w:sz w:val="23"/>
          <w:szCs w:val="23"/>
        </w:rPr>
        <w:t xml:space="preserve"> à Mesa, na forma regimental, depois de ouvido o Plenário, oficiar ao senhor Prefeito Municipal, solicitando-lhe as seguintes informações:</w:t>
      </w:r>
    </w:p>
    <w:p w:rsidR="006B4498" w:rsidRDefault="006B4498" w:rsidP="00E616A0">
      <w:pPr>
        <w:pStyle w:val="Recuodecorpodetexto"/>
        <w:ind w:left="0" w:firstLine="1440"/>
        <w:rPr>
          <w:sz w:val="23"/>
          <w:szCs w:val="23"/>
        </w:rPr>
      </w:pPr>
    </w:p>
    <w:p w:rsidR="006B4498" w:rsidRDefault="006B4498" w:rsidP="00E616A0">
      <w:pPr>
        <w:pStyle w:val="Recuodecorpodetexto"/>
        <w:ind w:left="0" w:firstLine="1440"/>
        <w:rPr>
          <w:sz w:val="23"/>
          <w:szCs w:val="23"/>
        </w:rPr>
      </w:pPr>
    </w:p>
    <w:p w:rsidR="006B4498" w:rsidRDefault="006B4498" w:rsidP="00E616A0">
      <w:pPr>
        <w:pStyle w:val="Recuodecorpodetexto"/>
        <w:ind w:left="0" w:firstLine="1440"/>
        <w:rPr>
          <w:sz w:val="23"/>
          <w:szCs w:val="23"/>
        </w:rPr>
      </w:pPr>
      <w:r>
        <w:rPr>
          <w:sz w:val="23"/>
          <w:szCs w:val="23"/>
        </w:rPr>
        <w:t>1 – Existe algum projeto para esta área? Se positivo, qual projeto e previsão?</w:t>
      </w:r>
    </w:p>
    <w:p w:rsidR="006B4498" w:rsidRDefault="006B4498" w:rsidP="00E616A0">
      <w:pPr>
        <w:pStyle w:val="Recuodecorpodetexto"/>
        <w:ind w:left="0" w:firstLine="1440"/>
        <w:rPr>
          <w:sz w:val="23"/>
          <w:szCs w:val="23"/>
        </w:rPr>
      </w:pPr>
    </w:p>
    <w:p w:rsidR="006B4498" w:rsidRDefault="006B4498" w:rsidP="00E616A0">
      <w:pPr>
        <w:pStyle w:val="Recuodecorpodetexto"/>
        <w:ind w:left="0" w:firstLine="1440"/>
        <w:rPr>
          <w:sz w:val="23"/>
          <w:szCs w:val="23"/>
        </w:rPr>
      </w:pPr>
      <w:r>
        <w:rPr>
          <w:sz w:val="23"/>
          <w:szCs w:val="23"/>
        </w:rPr>
        <w:t xml:space="preserve">2 – Se negativo, qual a possibilidade da construção de uma praça para urbanização da área, pois se trata de uma reivindicação antiga dos moradores? </w:t>
      </w:r>
    </w:p>
    <w:p w:rsidR="006B4498" w:rsidRDefault="006B4498" w:rsidP="00E616A0">
      <w:pPr>
        <w:pStyle w:val="Recuodecorpodetexto"/>
        <w:ind w:left="0" w:firstLine="1440"/>
        <w:rPr>
          <w:sz w:val="23"/>
          <w:szCs w:val="23"/>
        </w:rPr>
      </w:pPr>
    </w:p>
    <w:p w:rsidR="006B4498" w:rsidRDefault="006B4498" w:rsidP="00E616A0">
      <w:pPr>
        <w:pStyle w:val="Recuodecorpodetexto"/>
        <w:ind w:left="0" w:firstLine="1440"/>
        <w:rPr>
          <w:sz w:val="23"/>
          <w:szCs w:val="23"/>
        </w:rPr>
      </w:pPr>
    </w:p>
    <w:p w:rsidR="006B4498" w:rsidRDefault="006B4498" w:rsidP="00E616A0">
      <w:pPr>
        <w:ind w:firstLine="708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 xml:space="preserve">                                                                                                      </w:t>
      </w:r>
    </w:p>
    <w:p w:rsidR="006B4498" w:rsidRDefault="006B4498" w:rsidP="00E616A0">
      <w:pPr>
        <w:ind w:firstLine="1418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Plenário “Dr. Tancredo Neves”, em 24 de julho de 2009.</w:t>
      </w:r>
    </w:p>
    <w:p w:rsidR="006B4498" w:rsidRDefault="006B4498" w:rsidP="00E616A0">
      <w:pPr>
        <w:ind w:firstLine="708"/>
        <w:jc w:val="center"/>
        <w:rPr>
          <w:rFonts w:ascii="Bookman Old Style" w:hAnsi="Bookman Old Style"/>
          <w:sz w:val="23"/>
          <w:szCs w:val="23"/>
        </w:rPr>
      </w:pPr>
    </w:p>
    <w:p w:rsidR="006B4498" w:rsidRDefault="006B4498" w:rsidP="00E616A0">
      <w:pPr>
        <w:ind w:firstLine="708"/>
        <w:jc w:val="center"/>
        <w:rPr>
          <w:rFonts w:ascii="Bookman Old Style" w:hAnsi="Bookman Old Style"/>
          <w:sz w:val="23"/>
          <w:szCs w:val="23"/>
        </w:rPr>
      </w:pPr>
    </w:p>
    <w:p w:rsidR="006B4498" w:rsidRDefault="006B4498" w:rsidP="00E616A0">
      <w:pPr>
        <w:ind w:firstLine="708"/>
        <w:jc w:val="center"/>
        <w:rPr>
          <w:rFonts w:ascii="Bookman Old Style" w:hAnsi="Bookman Old Style"/>
          <w:sz w:val="23"/>
          <w:szCs w:val="23"/>
        </w:rPr>
      </w:pPr>
    </w:p>
    <w:p w:rsidR="006B4498" w:rsidRDefault="006B4498" w:rsidP="00E616A0">
      <w:pPr>
        <w:ind w:firstLine="708"/>
        <w:jc w:val="center"/>
        <w:rPr>
          <w:rFonts w:ascii="Bookman Old Style" w:hAnsi="Bookman Old Style"/>
          <w:sz w:val="23"/>
          <w:szCs w:val="23"/>
        </w:rPr>
      </w:pPr>
    </w:p>
    <w:p w:rsidR="006B4498" w:rsidRDefault="006B4498" w:rsidP="00E616A0">
      <w:pPr>
        <w:ind w:firstLine="708"/>
        <w:jc w:val="center"/>
        <w:rPr>
          <w:rFonts w:ascii="Bookman Old Style" w:hAnsi="Bookman Old Style"/>
          <w:sz w:val="23"/>
          <w:szCs w:val="23"/>
        </w:rPr>
      </w:pPr>
    </w:p>
    <w:p w:rsidR="006B4498" w:rsidRDefault="006B4498" w:rsidP="00E616A0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José Luis Fornasari</w:t>
      </w:r>
    </w:p>
    <w:p w:rsidR="006B4498" w:rsidRDefault="006B4498" w:rsidP="00E616A0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“Joi Fornasari”</w:t>
      </w:r>
    </w:p>
    <w:p w:rsidR="006B4498" w:rsidRDefault="006B4498" w:rsidP="00E616A0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-Vereador- </w:t>
      </w:r>
    </w:p>
    <w:p w:rsidR="006B4498" w:rsidRDefault="006B4498" w:rsidP="00E616A0">
      <w:pPr>
        <w:pStyle w:val="Ttulo"/>
        <w:rPr>
          <w:sz w:val="23"/>
          <w:szCs w:val="23"/>
        </w:rPr>
      </w:pPr>
    </w:p>
    <w:p w:rsidR="006B4498" w:rsidRDefault="006B4498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6A0" w:rsidRDefault="00E616A0">
      <w:r>
        <w:separator/>
      </w:r>
    </w:p>
  </w:endnote>
  <w:endnote w:type="continuationSeparator" w:id="0">
    <w:p w:rsidR="00E616A0" w:rsidRDefault="00E61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6A0" w:rsidRDefault="00E616A0">
      <w:r>
        <w:separator/>
      </w:r>
    </w:p>
  </w:footnote>
  <w:footnote w:type="continuationSeparator" w:id="0">
    <w:p w:rsidR="00E616A0" w:rsidRDefault="00E61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B4498"/>
    <w:rsid w:val="009F196D"/>
    <w:rsid w:val="00A060B4"/>
    <w:rsid w:val="00A9035B"/>
    <w:rsid w:val="00CD613B"/>
    <w:rsid w:val="00E6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6B4498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6B4498"/>
    <w:pPr>
      <w:ind w:left="468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631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