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2C" w:rsidRPr="003E012C" w:rsidRDefault="003E012C" w:rsidP="0014256C">
      <w:pPr>
        <w:pStyle w:val="Ttulo"/>
        <w:spacing w:line="360" w:lineRule="auto"/>
      </w:pPr>
      <w:bookmarkStart w:id="0" w:name="_GoBack"/>
      <w:bookmarkEnd w:id="0"/>
      <w:r w:rsidRPr="003E012C">
        <w:t>REQUERIMENTO Nº                      /09</w:t>
      </w:r>
    </w:p>
    <w:p w:rsidR="003E012C" w:rsidRPr="003E012C" w:rsidRDefault="003E012C" w:rsidP="0014256C">
      <w:pPr>
        <w:pStyle w:val="Subttulo"/>
        <w:rPr>
          <w:szCs w:val="24"/>
        </w:rPr>
      </w:pPr>
      <w:r w:rsidRPr="003E012C">
        <w:rPr>
          <w:szCs w:val="24"/>
        </w:rPr>
        <w:t>De Informações</w:t>
      </w:r>
    </w:p>
    <w:p w:rsidR="003E012C" w:rsidRPr="003E012C" w:rsidRDefault="003E012C" w:rsidP="0014256C">
      <w:pPr>
        <w:spacing w:line="360" w:lineRule="auto"/>
        <w:jc w:val="both"/>
        <w:rPr>
          <w:b/>
          <w:bCs/>
          <w:sz w:val="24"/>
          <w:szCs w:val="24"/>
        </w:rPr>
      </w:pPr>
    </w:p>
    <w:p w:rsidR="003E012C" w:rsidRPr="003E012C" w:rsidRDefault="003E012C" w:rsidP="0014256C">
      <w:pPr>
        <w:pStyle w:val="Recuodecorpodetexto"/>
        <w:rPr>
          <w:i w:val="0"/>
          <w:szCs w:val="24"/>
        </w:rPr>
      </w:pPr>
      <w:r w:rsidRPr="003E012C">
        <w:rPr>
          <w:i w:val="0"/>
          <w:szCs w:val="24"/>
        </w:rPr>
        <w:t>“Quanto ao trânsito na Avenida de Cillos, na área central da cidade”.</w:t>
      </w:r>
    </w:p>
    <w:p w:rsidR="003E012C" w:rsidRPr="003E012C" w:rsidRDefault="003E012C" w:rsidP="0014256C">
      <w:pPr>
        <w:spacing w:line="360" w:lineRule="auto"/>
        <w:ind w:firstLine="1320"/>
        <w:jc w:val="both"/>
        <w:rPr>
          <w:b/>
          <w:sz w:val="24"/>
          <w:szCs w:val="24"/>
        </w:rPr>
      </w:pPr>
    </w:p>
    <w:p w:rsidR="003E012C" w:rsidRPr="003E012C" w:rsidRDefault="003E012C" w:rsidP="0014256C">
      <w:pPr>
        <w:spacing w:line="360" w:lineRule="auto"/>
        <w:ind w:firstLine="1320"/>
        <w:jc w:val="both"/>
        <w:rPr>
          <w:sz w:val="24"/>
          <w:szCs w:val="24"/>
        </w:rPr>
      </w:pPr>
      <w:r w:rsidRPr="003E012C">
        <w:rPr>
          <w:b/>
          <w:sz w:val="24"/>
          <w:szCs w:val="24"/>
        </w:rPr>
        <w:t>Considerando-se</w:t>
      </w:r>
      <w:r w:rsidRPr="003E012C">
        <w:rPr>
          <w:sz w:val="24"/>
          <w:szCs w:val="24"/>
        </w:rPr>
        <w:t xml:space="preserve"> que, este vereador foi procurado por inúmeros munícipes, solicitando providências quanto ao trânsito da Avenida de Cillos, na área central da cidade;</w:t>
      </w:r>
    </w:p>
    <w:p w:rsidR="003E012C" w:rsidRPr="003E012C" w:rsidRDefault="003E012C" w:rsidP="0014256C">
      <w:pPr>
        <w:spacing w:line="360" w:lineRule="auto"/>
        <w:ind w:firstLine="1320"/>
        <w:jc w:val="both"/>
        <w:rPr>
          <w:sz w:val="24"/>
          <w:szCs w:val="24"/>
        </w:rPr>
      </w:pPr>
    </w:p>
    <w:p w:rsidR="003E012C" w:rsidRPr="003E012C" w:rsidRDefault="003E012C" w:rsidP="0014256C">
      <w:pPr>
        <w:spacing w:line="360" w:lineRule="auto"/>
        <w:ind w:firstLine="1320"/>
        <w:jc w:val="both"/>
        <w:rPr>
          <w:sz w:val="24"/>
          <w:szCs w:val="24"/>
        </w:rPr>
      </w:pPr>
      <w:r w:rsidRPr="003E012C">
        <w:rPr>
          <w:b/>
          <w:sz w:val="24"/>
          <w:szCs w:val="24"/>
        </w:rPr>
        <w:t>Considerando-se</w:t>
      </w:r>
      <w:r w:rsidRPr="003E012C">
        <w:rPr>
          <w:sz w:val="24"/>
          <w:szCs w:val="24"/>
        </w:rPr>
        <w:t xml:space="preserve"> que, o fluxo de veículos que transita na Avenida de Cillos é muito grande, sendo que tal avenida é uma das principais vias de escoamento de trânsito em nosso município, no sentido centro/bairro, e</w:t>
      </w:r>
    </w:p>
    <w:p w:rsidR="003E012C" w:rsidRPr="003E012C" w:rsidRDefault="003E012C" w:rsidP="0014256C">
      <w:pPr>
        <w:spacing w:line="360" w:lineRule="auto"/>
        <w:ind w:firstLine="1320"/>
        <w:jc w:val="both"/>
        <w:rPr>
          <w:sz w:val="24"/>
          <w:szCs w:val="24"/>
        </w:rPr>
      </w:pPr>
    </w:p>
    <w:p w:rsidR="003E012C" w:rsidRPr="003E012C" w:rsidRDefault="003E012C" w:rsidP="0014256C">
      <w:pPr>
        <w:spacing w:line="360" w:lineRule="auto"/>
        <w:ind w:firstLine="1320"/>
        <w:jc w:val="both"/>
        <w:rPr>
          <w:sz w:val="24"/>
          <w:szCs w:val="24"/>
        </w:rPr>
      </w:pPr>
      <w:r w:rsidRPr="003E012C">
        <w:rPr>
          <w:b/>
          <w:sz w:val="24"/>
          <w:szCs w:val="24"/>
        </w:rPr>
        <w:t>Considerando-se</w:t>
      </w:r>
      <w:r w:rsidRPr="003E012C">
        <w:rPr>
          <w:sz w:val="24"/>
          <w:szCs w:val="24"/>
        </w:rPr>
        <w:t xml:space="preserve"> que, devido a Avenida de Cillos ser estreita, dificulta o trânsito na área central, chegando a ficar caótico no horário de pico, causando inúmeros acidentes e transtornos para os moradores e pedestres que utilizam tal avenida, </w:t>
      </w:r>
    </w:p>
    <w:p w:rsidR="003E012C" w:rsidRPr="003E012C" w:rsidRDefault="003E012C" w:rsidP="0014256C">
      <w:pPr>
        <w:spacing w:line="360" w:lineRule="auto"/>
        <w:ind w:firstLine="1320"/>
        <w:jc w:val="both"/>
        <w:rPr>
          <w:sz w:val="24"/>
          <w:szCs w:val="24"/>
        </w:rPr>
      </w:pPr>
      <w:r w:rsidRPr="003E012C">
        <w:rPr>
          <w:sz w:val="24"/>
          <w:szCs w:val="24"/>
        </w:rPr>
        <w:t xml:space="preserve">        </w:t>
      </w:r>
    </w:p>
    <w:p w:rsidR="003E012C" w:rsidRPr="003E012C" w:rsidRDefault="003E012C" w:rsidP="0014256C">
      <w:pPr>
        <w:spacing w:line="360" w:lineRule="auto"/>
        <w:ind w:firstLine="1320"/>
        <w:jc w:val="both"/>
        <w:rPr>
          <w:sz w:val="24"/>
          <w:szCs w:val="24"/>
        </w:rPr>
      </w:pPr>
      <w:r w:rsidRPr="003E012C">
        <w:rPr>
          <w:b/>
          <w:bCs/>
          <w:sz w:val="24"/>
          <w:szCs w:val="24"/>
        </w:rPr>
        <w:t>REQUEIRO</w:t>
      </w:r>
      <w:r w:rsidRPr="003E012C">
        <w:rPr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3E012C" w:rsidRPr="003E012C" w:rsidRDefault="003E012C" w:rsidP="0014256C">
      <w:pPr>
        <w:spacing w:line="360" w:lineRule="auto"/>
        <w:ind w:firstLine="1320"/>
        <w:jc w:val="both"/>
        <w:rPr>
          <w:sz w:val="24"/>
          <w:szCs w:val="24"/>
        </w:rPr>
      </w:pPr>
    </w:p>
    <w:p w:rsidR="003E012C" w:rsidRPr="003E012C" w:rsidRDefault="003E012C" w:rsidP="0014256C">
      <w:pPr>
        <w:spacing w:line="360" w:lineRule="auto"/>
        <w:ind w:firstLine="1320"/>
        <w:jc w:val="both"/>
        <w:rPr>
          <w:sz w:val="24"/>
          <w:szCs w:val="24"/>
        </w:rPr>
      </w:pPr>
      <w:r w:rsidRPr="003E012C">
        <w:rPr>
          <w:sz w:val="24"/>
          <w:szCs w:val="24"/>
        </w:rPr>
        <w:t>1 – Seria possível a atual Administração realizar estudos quanto à mudança no sistema de estacionamento da Avenida de Cillos, que hoje é permitido em ambos os lados, fazendo com que passe a ser estacionamento somente do lado esquerdo de tal avenida, facilitando, assim, o escoamento do trânsito da localidade?</w:t>
      </w:r>
    </w:p>
    <w:p w:rsidR="003E012C" w:rsidRDefault="003E012C" w:rsidP="0014256C">
      <w:pPr>
        <w:spacing w:line="360" w:lineRule="auto"/>
        <w:jc w:val="both"/>
        <w:rPr>
          <w:sz w:val="24"/>
          <w:szCs w:val="24"/>
        </w:rPr>
      </w:pPr>
    </w:p>
    <w:p w:rsidR="003E012C" w:rsidRDefault="003E012C" w:rsidP="0014256C">
      <w:pPr>
        <w:spacing w:line="360" w:lineRule="auto"/>
        <w:jc w:val="both"/>
        <w:rPr>
          <w:sz w:val="24"/>
          <w:szCs w:val="24"/>
        </w:rPr>
      </w:pPr>
    </w:p>
    <w:p w:rsidR="003E012C" w:rsidRDefault="003E012C" w:rsidP="0014256C">
      <w:pPr>
        <w:spacing w:line="360" w:lineRule="auto"/>
        <w:jc w:val="both"/>
        <w:rPr>
          <w:sz w:val="24"/>
          <w:szCs w:val="24"/>
        </w:rPr>
      </w:pPr>
    </w:p>
    <w:p w:rsidR="003E012C" w:rsidRDefault="003E012C" w:rsidP="0014256C">
      <w:pPr>
        <w:spacing w:line="360" w:lineRule="auto"/>
        <w:jc w:val="both"/>
        <w:rPr>
          <w:sz w:val="24"/>
          <w:szCs w:val="24"/>
        </w:rPr>
      </w:pPr>
    </w:p>
    <w:p w:rsidR="003E012C" w:rsidRPr="003E012C" w:rsidRDefault="003E012C" w:rsidP="0014256C">
      <w:pPr>
        <w:spacing w:line="360" w:lineRule="auto"/>
        <w:jc w:val="both"/>
        <w:rPr>
          <w:sz w:val="24"/>
          <w:szCs w:val="24"/>
        </w:rPr>
      </w:pPr>
      <w:r w:rsidRPr="003E012C">
        <w:rPr>
          <w:sz w:val="24"/>
          <w:szCs w:val="24"/>
        </w:rPr>
        <w:lastRenderedPageBreak/>
        <w:t>(Fls. 2 – Requerimento nº                    /09)</w:t>
      </w:r>
    </w:p>
    <w:p w:rsidR="003E012C" w:rsidRPr="003E012C" w:rsidRDefault="003E012C" w:rsidP="0014256C">
      <w:pPr>
        <w:spacing w:line="360" w:lineRule="auto"/>
        <w:ind w:firstLine="1320"/>
        <w:jc w:val="both"/>
        <w:rPr>
          <w:sz w:val="24"/>
          <w:szCs w:val="24"/>
        </w:rPr>
      </w:pPr>
    </w:p>
    <w:p w:rsidR="003E012C" w:rsidRPr="003E012C" w:rsidRDefault="003E012C" w:rsidP="0014256C">
      <w:pPr>
        <w:spacing w:line="360" w:lineRule="auto"/>
        <w:ind w:firstLine="1320"/>
        <w:jc w:val="both"/>
        <w:rPr>
          <w:sz w:val="24"/>
          <w:szCs w:val="24"/>
        </w:rPr>
      </w:pPr>
    </w:p>
    <w:p w:rsidR="003E012C" w:rsidRDefault="003E012C" w:rsidP="0014256C">
      <w:pPr>
        <w:spacing w:line="360" w:lineRule="auto"/>
        <w:ind w:firstLine="1320"/>
        <w:jc w:val="both"/>
        <w:rPr>
          <w:sz w:val="24"/>
          <w:szCs w:val="24"/>
        </w:rPr>
      </w:pPr>
    </w:p>
    <w:p w:rsidR="003E012C" w:rsidRPr="003E012C" w:rsidRDefault="003E012C" w:rsidP="0014256C">
      <w:pPr>
        <w:spacing w:line="360" w:lineRule="auto"/>
        <w:ind w:firstLine="1320"/>
        <w:jc w:val="both"/>
        <w:rPr>
          <w:sz w:val="24"/>
          <w:szCs w:val="24"/>
        </w:rPr>
      </w:pPr>
      <w:r w:rsidRPr="003E012C">
        <w:rPr>
          <w:sz w:val="24"/>
          <w:szCs w:val="24"/>
        </w:rPr>
        <w:t>2 – Caso positivo, quando se daria o início de tal estudo?</w:t>
      </w:r>
    </w:p>
    <w:p w:rsidR="003E012C" w:rsidRPr="003E012C" w:rsidRDefault="003E012C" w:rsidP="0014256C">
      <w:pPr>
        <w:spacing w:line="360" w:lineRule="auto"/>
        <w:ind w:firstLine="1320"/>
        <w:jc w:val="both"/>
        <w:rPr>
          <w:sz w:val="24"/>
          <w:szCs w:val="24"/>
        </w:rPr>
      </w:pPr>
    </w:p>
    <w:p w:rsidR="003E012C" w:rsidRPr="003E012C" w:rsidRDefault="003E012C" w:rsidP="0014256C">
      <w:pPr>
        <w:spacing w:line="360" w:lineRule="auto"/>
        <w:ind w:firstLine="1320"/>
        <w:jc w:val="both"/>
        <w:rPr>
          <w:sz w:val="24"/>
          <w:szCs w:val="24"/>
        </w:rPr>
      </w:pPr>
      <w:r w:rsidRPr="003E012C">
        <w:rPr>
          <w:sz w:val="24"/>
          <w:szCs w:val="24"/>
        </w:rPr>
        <w:t>3 – Caso negativo, expor os motivos.</w:t>
      </w:r>
    </w:p>
    <w:p w:rsidR="003E012C" w:rsidRPr="003E012C" w:rsidRDefault="003E012C" w:rsidP="0014256C">
      <w:pPr>
        <w:spacing w:line="360" w:lineRule="auto"/>
        <w:ind w:firstLine="1320"/>
        <w:jc w:val="both"/>
        <w:rPr>
          <w:sz w:val="24"/>
          <w:szCs w:val="24"/>
        </w:rPr>
      </w:pPr>
    </w:p>
    <w:p w:rsidR="003E012C" w:rsidRPr="003E012C" w:rsidRDefault="003E012C" w:rsidP="0014256C">
      <w:pPr>
        <w:spacing w:line="360" w:lineRule="auto"/>
        <w:ind w:firstLine="1320"/>
        <w:jc w:val="both"/>
        <w:rPr>
          <w:sz w:val="24"/>
          <w:szCs w:val="24"/>
        </w:rPr>
      </w:pPr>
      <w:r w:rsidRPr="003E012C">
        <w:rPr>
          <w:sz w:val="24"/>
          <w:szCs w:val="24"/>
        </w:rPr>
        <w:t>4 – Outras informações que julgarem necessárias.</w:t>
      </w:r>
    </w:p>
    <w:p w:rsidR="003E012C" w:rsidRPr="003E012C" w:rsidRDefault="003E012C" w:rsidP="0014256C">
      <w:pPr>
        <w:spacing w:line="360" w:lineRule="auto"/>
        <w:ind w:firstLine="1320"/>
        <w:jc w:val="both"/>
        <w:rPr>
          <w:sz w:val="24"/>
          <w:szCs w:val="24"/>
        </w:rPr>
      </w:pPr>
    </w:p>
    <w:p w:rsidR="003E012C" w:rsidRPr="003E012C" w:rsidRDefault="003E012C" w:rsidP="0014256C">
      <w:pPr>
        <w:spacing w:line="360" w:lineRule="auto"/>
        <w:ind w:firstLine="1320"/>
        <w:jc w:val="both"/>
        <w:rPr>
          <w:sz w:val="24"/>
          <w:szCs w:val="24"/>
        </w:rPr>
      </w:pPr>
      <w:r w:rsidRPr="003E012C">
        <w:rPr>
          <w:sz w:val="24"/>
          <w:szCs w:val="24"/>
        </w:rPr>
        <w:t>Plenário “Dr. Tancredo Neves”, em 31 de julho de 2009.</w:t>
      </w:r>
    </w:p>
    <w:p w:rsidR="003E012C" w:rsidRPr="003E012C" w:rsidRDefault="003E012C" w:rsidP="0014256C">
      <w:pPr>
        <w:rPr>
          <w:sz w:val="24"/>
          <w:szCs w:val="24"/>
        </w:rPr>
      </w:pPr>
    </w:p>
    <w:p w:rsidR="003E012C" w:rsidRPr="003E012C" w:rsidRDefault="003E012C" w:rsidP="0014256C">
      <w:pPr>
        <w:rPr>
          <w:sz w:val="24"/>
          <w:szCs w:val="24"/>
        </w:rPr>
      </w:pPr>
    </w:p>
    <w:p w:rsidR="003E012C" w:rsidRPr="003E012C" w:rsidRDefault="003E012C" w:rsidP="0014256C">
      <w:pPr>
        <w:rPr>
          <w:sz w:val="24"/>
          <w:szCs w:val="24"/>
        </w:rPr>
      </w:pPr>
    </w:p>
    <w:p w:rsidR="003E012C" w:rsidRPr="003E012C" w:rsidRDefault="003E012C" w:rsidP="0014256C">
      <w:pPr>
        <w:pStyle w:val="Ttulo1"/>
        <w:spacing w:line="360" w:lineRule="auto"/>
      </w:pPr>
      <w:r w:rsidRPr="003E012C">
        <w:t>CARLOS FONTES</w:t>
      </w:r>
    </w:p>
    <w:p w:rsidR="003E012C" w:rsidRPr="003E012C" w:rsidRDefault="003E012C" w:rsidP="0014256C">
      <w:pPr>
        <w:spacing w:line="360" w:lineRule="auto"/>
        <w:jc w:val="center"/>
        <w:rPr>
          <w:sz w:val="24"/>
          <w:szCs w:val="24"/>
        </w:rPr>
      </w:pPr>
      <w:r w:rsidRPr="003E012C">
        <w:rPr>
          <w:sz w:val="24"/>
          <w:szCs w:val="24"/>
        </w:rPr>
        <w:t>-Vereador / 1º Secretário-</w:t>
      </w:r>
    </w:p>
    <w:p w:rsidR="003E012C" w:rsidRPr="003E012C" w:rsidRDefault="003E012C">
      <w:pPr>
        <w:rPr>
          <w:sz w:val="24"/>
          <w:szCs w:val="24"/>
        </w:rPr>
      </w:pPr>
    </w:p>
    <w:p w:rsidR="009F196D" w:rsidRPr="003E012C" w:rsidRDefault="009F196D" w:rsidP="00CD613B">
      <w:pPr>
        <w:rPr>
          <w:sz w:val="24"/>
          <w:szCs w:val="24"/>
        </w:rPr>
      </w:pPr>
    </w:p>
    <w:sectPr w:rsidR="009F196D" w:rsidRPr="003E012C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56C" w:rsidRDefault="0014256C">
      <w:r>
        <w:separator/>
      </w:r>
    </w:p>
  </w:endnote>
  <w:endnote w:type="continuationSeparator" w:id="0">
    <w:p w:rsidR="0014256C" w:rsidRDefault="0014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56C" w:rsidRDefault="0014256C">
      <w:r>
        <w:separator/>
      </w:r>
    </w:p>
  </w:footnote>
  <w:footnote w:type="continuationSeparator" w:id="0">
    <w:p w:rsidR="0014256C" w:rsidRDefault="00142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4256C"/>
    <w:rsid w:val="001D1394"/>
    <w:rsid w:val="0026764C"/>
    <w:rsid w:val="003D3AA8"/>
    <w:rsid w:val="003E012C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3E012C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E012C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3E012C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3E012C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1288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