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981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07378">
        <w:rPr>
          <w:rFonts w:ascii="Ecofont Vera Sans" w:hAnsi="Ecofont Vera Sans" w:cs="Arial"/>
          <w:b/>
        </w:rPr>
        <w:t>LUIZA NATALINA MARTIM CASTELETI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07378">
        <w:rPr>
          <w:rFonts w:ascii="Ecofont Vera Sans" w:hAnsi="Ecofont Vera Sans" w:cs="Arial"/>
        </w:rPr>
        <w:t xml:space="preserve">Luiza Natalina Martim </w:t>
      </w:r>
      <w:proofErr w:type="spellStart"/>
      <w:r w:rsidR="00307378">
        <w:rPr>
          <w:rFonts w:ascii="Ecofont Vera Sans" w:hAnsi="Ecofont Vera Sans" w:cs="Arial"/>
        </w:rPr>
        <w:t>Casteleti</w:t>
      </w:r>
      <w:proofErr w:type="spellEnd"/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D55987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307378">
        <w:rPr>
          <w:rFonts w:ascii="Ecofont Vera Sans" w:hAnsi="Ecofont Vera Sans" w:cs="Arial"/>
          <w:b/>
        </w:rPr>
        <w:t>Lee Ferguson, 40, Jardim América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07378">
        <w:rPr>
          <w:rFonts w:ascii="Ecofont Vera Sans" w:hAnsi="Ecofont Vera Sans" w:cs="Arial"/>
        </w:rPr>
        <w:t xml:space="preserve">Luiza Natalina Martim </w:t>
      </w:r>
      <w:proofErr w:type="spellStart"/>
      <w:r w:rsidR="00307378">
        <w:rPr>
          <w:rFonts w:ascii="Ecofont Vera Sans" w:hAnsi="Ecofont Vera Sans" w:cs="Arial"/>
        </w:rPr>
        <w:t>Casteleti</w:t>
      </w:r>
      <w:proofErr w:type="spellEnd"/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307378">
        <w:rPr>
          <w:rFonts w:ascii="Ecofont Vera Sans" w:hAnsi="Ecofont Vera Sans" w:cs="Arial"/>
        </w:rPr>
        <w:t>75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D55987">
        <w:rPr>
          <w:rFonts w:ascii="Ecofont Vera Sans" w:hAnsi="Ecofont Vera Sans" w:cs="Arial"/>
        </w:rPr>
        <w:t xml:space="preserve">viúva de </w:t>
      </w:r>
      <w:r w:rsidR="00307378">
        <w:rPr>
          <w:rFonts w:ascii="Ecofont Vera Sans" w:hAnsi="Ecofont Vera Sans" w:cs="Arial"/>
        </w:rPr>
        <w:t xml:space="preserve">José Agenor </w:t>
      </w:r>
      <w:proofErr w:type="spellStart"/>
      <w:r w:rsidR="00307378">
        <w:rPr>
          <w:rFonts w:ascii="Ecofont Vera Sans" w:hAnsi="Ecofont Vera Sans" w:cs="Arial"/>
        </w:rPr>
        <w:t>Casteleti</w:t>
      </w:r>
      <w:proofErr w:type="spellEnd"/>
      <w:r w:rsidR="00307378">
        <w:rPr>
          <w:rFonts w:ascii="Ecofont Vera Sans" w:hAnsi="Ecofont Vera Sans" w:cs="Arial"/>
        </w:rPr>
        <w:t xml:space="preserve"> e deixou as filhas Rosângela Andréia e Maria Ivonete</w:t>
      </w:r>
      <w:r w:rsidR="00D55987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680D6A">
        <w:rPr>
          <w:rFonts w:ascii="Ecofont Vera Sans" w:hAnsi="Ecofont Vera Sans" w:cs="Arial"/>
        </w:rPr>
        <w:t>4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81079178754c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bd5369-e792-4b5a-9df7-79bb8545e553.png" Id="R34c00c34c335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bd5369-e792-4b5a-9df7-79bb8545e553.png" Id="R2381079178754c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0510-F5D7-4A99-A561-11DABCE7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2015-07-14T17:04:00Z</dcterms:created>
  <dcterms:modified xsi:type="dcterms:W3CDTF">2015-07-14T17:04:00Z</dcterms:modified>
</cp:coreProperties>
</file>