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113479">
        <w:rPr>
          <w:rFonts w:ascii="Arial" w:hAnsi="Arial" w:cs="Arial"/>
          <w:sz w:val="24"/>
          <w:szCs w:val="24"/>
        </w:rPr>
        <w:t>Belizário Francisco Souza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113479" w:rsidRPr="00113479">
        <w:rPr>
          <w:rFonts w:ascii="Arial" w:hAnsi="Arial" w:cs="Arial"/>
          <w:sz w:val="24"/>
          <w:szCs w:val="24"/>
        </w:rPr>
        <w:t>Belizário Francisco Souza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113479">
        <w:rPr>
          <w:rFonts w:ascii="Arial" w:hAnsi="Arial" w:cs="Arial"/>
          <w:bCs/>
          <w:sz w:val="24"/>
          <w:szCs w:val="24"/>
        </w:rPr>
        <w:t>02 de julho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113479">
        <w:rPr>
          <w:rFonts w:ascii="Arial" w:hAnsi="Arial" w:cs="Arial"/>
          <w:sz w:val="24"/>
          <w:szCs w:val="24"/>
        </w:rPr>
        <w:t>Rua Bélgica, número 2350 no bairro Jardim Europa</w:t>
      </w:r>
      <w:r w:rsidR="00832BE1">
        <w:rPr>
          <w:rFonts w:ascii="Arial" w:hAnsi="Arial" w:cs="Arial"/>
          <w:sz w:val="24"/>
          <w:szCs w:val="24"/>
        </w:rPr>
        <w:t xml:space="preserve">,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3479" w:rsidRDefault="00153687" w:rsidP="001134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</w:t>
      </w:r>
      <w:r w:rsidR="00113479">
        <w:rPr>
          <w:rFonts w:ascii="Arial" w:hAnsi="Arial" w:cs="Arial"/>
          <w:sz w:val="24"/>
          <w:szCs w:val="24"/>
        </w:rPr>
        <w:t>Belizário contava com 82 anos de idade, deixa filhos e amigos.</w:t>
      </w:r>
    </w:p>
    <w:p w:rsidR="00126A81" w:rsidRPr="00484C05" w:rsidRDefault="00153687" w:rsidP="0011347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113479">
        <w:rPr>
          <w:rFonts w:ascii="Arial" w:hAnsi="Arial" w:cs="Arial"/>
          <w:sz w:val="24"/>
          <w:szCs w:val="24"/>
        </w:rPr>
        <w:t>0</w:t>
      </w:r>
      <w:r w:rsidR="004F61C8">
        <w:rPr>
          <w:rFonts w:ascii="Arial" w:hAnsi="Arial" w:cs="Arial"/>
          <w:sz w:val="24"/>
          <w:szCs w:val="24"/>
        </w:rPr>
        <w:t xml:space="preserve">6 </w:t>
      </w:r>
      <w:r w:rsidR="00113479">
        <w:rPr>
          <w:rFonts w:ascii="Arial" w:hAnsi="Arial" w:cs="Arial"/>
          <w:sz w:val="24"/>
          <w:szCs w:val="24"/>
        </w:rPr>
        <w:t>de julho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BE" w:rsidRDefault="00971ABE">
      <w:r>
        <w:separator/>
      </w:r>
    </w:p>
  </w:endnote>
  <w:endnote w:type="continuationSeparator" w:id="0">
    <w:p w:rsidR="00971ABE" w:rsidRDefault="0097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BE" w:rsidRDefault="00971ABE">
      <w:r>
        <w:separator/>
      </w:r>
    </w:p>
  </w:footnote>
  <w:footnote w:type="continuationSeparator" w:id="0">
    <w:p w:rsidR="00971ABE" w:rsidRDefault="0097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dd290f7e1d42a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13479"/>
    <w:rsid w:val="00126A81"/>
    <w:rsid w:val="00131C24"/>
    <w:rsid w:val="00135297"/>
    <w:rsid w:val="00153687"/>
    <w:rsid w:val="00154674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4F61C8"/>
    <w:rsid w:val="00526039"/>
    <w:rsid w:val="005471A8"/>
    <w:rsid w:val="0056000B"/>
    <w:rsid w:val="00617A9B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1ABE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E50A5"/>
    <w:rsid w:val="00C11E81"/>
    <w:rsid w:val="00C26791"/>
    <w:rsid w:val="00C64A30"/>
    <w:rsid w:val="00C65488"/>
    <w:rsid w:val="00C67D05"/>
    <w:rsid w:val="00C722C6"/>
    <w:rsid w:val="00CA3679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2e271f6-7061-44d1-937d-fc09eae523fb.png" Id="R305e5618da0c4a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2e271f6-7061-44d1-937d-fc09eae523fb.png" Id="Rc5dd290f7e1d42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2015-07-03T18:34:00Z</dcterms:created>
  <dcterms:modified xsi:type="dcterms:W3CDTF">2015-07-06T16:10:00Z</dcterms:modified>
</cp:coreProperties>
</file>