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1A37E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8F14BC">
        <w:rPr>
          <w:rFonts w:ascii="Arial" w:hAnsi="Arial" w:cs="Arial"/>
          <w:sz w:val="24"/>
          <w:szCs w:val="24"/>
        </w:rPr>
        <w:t>Senhora</w:t>
      </w:r>
      <w:r>
        <w:rPr>
          <w:rFonts w:ascii="Arial" w:hAnsi="Arial" w:cs="Arial"/>
          <w:sz w:val="24"/>
          <w:szCs w:val="24"/>
        </w:rPr>
        <w:t xml:space="preserve"> </w:t>
      </w:r>
      <w:r w:rsidR="007874B1">
        <w:rPr>
          <w:rFonts w:ascii="Arial" w:hAnsi="Arial" w:cs="Arial"/>
          <w:sz w:val="24"/>
          <w:szCs w:val="24"/>
        </w:rPr>
        <w:t>Inês</w:t>
      </w:r>
      <w:r w:rsidR="001A37ED">
        <w:rPr>
          <w:rFonts w:ascii="Arial" w:hAnsi="Arial" w:cs="Arial"/>
          <w:sz w:val="24"/>
          <w:szCs w:val="24"/>
        </w:rPr>
        <w:t xml:space="preserve"> Pereira Caixeta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7874B1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F14BC">
        <w:rPr>
          <w:rFonts w:ascii="Arial" w:hAnsi="Arial" w:cs="Arial"/>
          <w:bCs/>
          <w:sz w:val="24"/>
          <w:szCs w:val="24"/>
        </w:rPr>
        <w:t>Senhora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874B1">
        <w:rPr>
          <w:rFonts w:ascii="Arial" w:hAnsi="Arial" w:cs="Arial"/>
          <w:bCs/>
          <w:sz w:val="24"/>
          <w:szCs w:val="24"/>
        </w:rPr>
        <w:t>Inês Pereira Caixeta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F73DA">
        <w:rPr>
          <w:rFonts w:ascii="Arial" w:hAnsi="Arial" w:cs="Arial"/>
          <w:bCs/>
          <w:sz w:val="24"/>
          <w:szCs w:val="24"/>
        </w:rPr>
        <w:t>05 de jul</w:t>
      </w:r>
      <w:r w:rsidR="007F57D8">
        <w:rPr>
          <w:rFonts w:ascii="Arial" w:hAnsi="Arial" w:cs="Arial"/>
          <w:bCs/>
          <w:sz w:val="24"/>
          <w:szCs w:val="24"/>
        </w:rPr>
        <w:t>ho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7874B1">
        <w:rPr>
          <w:rFonts w:ascii="Arial" w:hAnsi="Arial" w:cs="Arial"/>
          <w:sz w:val="24"/>
          <w:szCs w:val="24"/>
        </w:rPr>
        <w:t>Castro Alves, 72, Vila Diva.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592A" w:rsidRDefault="0040592A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Foi com grande pesar que este vereador </w:t>
      </w:r>
      <w:proofErr w:type="gramStart"/>
      <w:r>
        <w:rPr>
          <w:rFonts w:ascii="Arial" w:hAnsi="Arial" w:cs="Arial"/>
        </w:rPr>
        <w:t>recebeu</w:t>
      </w:r>
      <w:proofErr w:type="gramEnd"/>
      <w:r>
        <w:rPr>
          <w:rFonts w:ascii="Arial" w:hAnsi="Arial" w:cs="Arial"/>
        </w:rPr>
        <w:t xml:space="preserve"> a noticia do falecimento de </w:t>
      </w:r>
      <w:r w:rsidR="007874B1">
        <w:rPr>
          <w:rFonts w:ascii="Arial" w:hAnsi="Arial" w:cs="Arial"/>
        </w:rPr>
        <w:t xml:space="preserve">dona </w:t>
      </w:r>
      <w:r w:rsidR="00677229">
        <w:rPr>
          <w:rFonts w:ascii="Arial" w:hAnsi="Arial" w:cs="Arial"/>
        </w:rPr>
        <w:t>Inês, mãe do amigo e companheiro Roque</w:t>
      </w:r>
      <w:r>
        <w:rPr>
          <w:rFonts w:ascii="Arial" w:hAnsi="Arial" w:cs="Arial"/>
        </w:rPr>
        <w:t>.</w:t>
      </w:r>
    </w:p>
    <w:p w:rsidR="0040592A" w:rsidRDefault="0040592A" w:rsidP="00F02A5C">
      <w:pPr>
        <w:pStyle w:val="Recuodecorpodetexto2"/>
        <w:rPr>
          <w:rFonts w:ascii="Arial" w:hAnsi="Arial" w:cs="Arial"/>
        </w:rPr>
      </w:pPr>
    </w:p>
    <w:p w:rsidR="00F02A5C" w:rsidRDefault="00677229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79</w:t>
      </w:r>
      <w:r w:rsidR="00F02A5C">
        <w:rPr>
          <w:rFonts w:ascii="Arial" w:hAnsi="Arial" w:cs="Arial"/>
        </w:rPr>
        <w:t xml:space="preserve"> anos, </w:t>
      </w:r>
      <w:r w:rsidR="0040592A">
        <w:rPr>
          <w:rFonts w:ascii="Arial" w:hAnsi="Arial" w:cs="Arial"/>
        </w:rPr>
        <w:t xml:space="preserve">nos </w:t>
      </w:r>
      <w:r w:rsidR="008F14BC">
        <w:rPr>
          <w:rFonts w:ascii="Arial" w:hAnsi="Arial" w:cs="Arial"/>
        </w:rPr>
        <w:t>deixou cedo foi morar com o Pai</w:t>
      </w:r>
      <w:r w:rsidR="0040592A">
        <w:rPr>
          <w:rFonts w:ascii="Arial" w:hAnsi="Arial" w:cs="Arial"/>
        </w:rPr>
        <w:t xml:space="preserve"> </w:t>
      </w:r>
      <w:r w:rsidR="00F02A5C">
        <w:rPr>
          <w:rFonts w:ascii="Arial" w:hAnsi="Arial" w:cs="Arial"/>
        </w:rPr>
        <w:t xml:space="preserve">no dia </w:t>
      </w:r>
      <w:r w:rsidR="00CF73DA">
        <w:rPr>
          <w:rFonts w:ascii="Arial" w:hAnsi="Arial" w:cs="Arial"/>
        </w:rPr>
        <w:t>05</w:t>
      </w:r>
      <w:r w:rsidR="00F02A5C">
        <w:rPr>
          <w:rFonts w:ascii="Arial" w:hAnsi="Arial" w:cs="Arial"/>
        </w:rPr>
        <w:t xml:space="preserve"> de j</w:t>
      </w:r>
      <w:r w:rsidR="00CF73DA">
        <w:rPr>
          <w:rFonts w:ascii="Arial" w:hAnsi="Arial" w:cs="Arial"/>
        </w:rPr>
        <w:t>ul</w:t>
      </w:r>
      <w:r w:rsidR="0040592A">
        <w:rPr>
          <w:rFonts w:ascii="Arial" w:hAnsi="Arial" w:cs="Arial"/>
        </w:rPr>
        <w:t>ho</w:t>
      </w:r>
      <w:r w:rsidR="00F02A5C">
        <w:rPr>
          <w:rFonts w:ascii="Arial" w:hAnsi="Arial" w:cs="Arial"/>
        </w:rPr>
        <w:t xml:space="preserve"> do corrente. </w:t>
      </w:r>
      <w:r w:rsidR="008F14BC">
        <w:rPr>
          <w:rFonts w:ascii="Arial" w:hAnsi="Arial" w:cs="Arial"/>
        </w:rPr>
        <w:t>Viúva</w:t>
      </w:r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Kleyber</w:t>
      </w:r>
      <w:proofErr w:type="spellEnd"/>
      <w:r>
        <w:rPr>
          <w:rFonts w:ascii="Arial" w:hAnsi="Arial" w:cs="Arial"/>
        </w:rPr>
        <w:t xml:space="preserve"> José Caixeta</w:t>
      </w:r>
      <w:r w:rsidR="008F14BC">
        <w:rPr>
          <w:rFonts w:ascii="Arial" w:hAnsi="Arial" w:cs="Arial"/>
        </w:rPr>
        <w:t>, deixou</w:t>
      </w:r>
      <w:r w:rsidR="00F02A5C">
        <w:rPr>
          <w:rFonts w:ascii="Arial" w:hAnsi="Arial" w:cs="Arial"/>
        </w:rPr>
        <w:t xml:space="preserve"> </w:t>
      </w:r>
      <w:r w:rsidR="0040592A">
        <w:rPr>
          <w:rFonts w:ascii="Arial" w:hAnsi="Arial" w:cs="Arial"/>
        </w:rPr>
        <w:t>inconsoláv</w:t>
      </w:r>
      <w:r>
        <w:rPr>
          <w:rFonts w:ascii="Arial" w:hAnsi="Arial" w:cs="Arial"/>
        </w:rPr>
        <w:t>eis o</w:t>
      </w:r>
      <w:r w:rsidR="00CF73DA">
        <w:rPr>
          <w:rFonts w:ascii="Arial" w:hAnsi="Arial" w:cs="Arial"/>
        </w:rPr>
        <w:t>s</w:t>
      </w:r>
      <w:r w:rsidR="00F02A5C">
        <w:rPr>
          <w:rFonts w:ascii="Arial" w:hAnsi="Arial" w:cs="Arial"/>
        </w:rPr>
        <w:t xml:space="preserve"> filh</w:t>
      </w:r>
      <w:r>
        <w:rPr>
          <w:rFonts w:ascii="Arial" w:hAnsi="Arial" w:cs="Arial"/>
        </w:rPr>
        <w:t>o</w:t>
      </w:r>
      <w:r w:rsidR="00CF73DA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José Roque, Maria Inês, Paulo Alexandre, </w:t>
      </w:r>
      <w:r w:rsidR="008F14BC">
        <w:rPr>
          <w:rFonts w:ascii="Arial" w:hAnsi="Arial" w:cs="Arial"/>
        </w:rPr>
        <w:t>Carlos Alberto, Silvia Helena, Marcos Antônio, João Wander e Tarcísio Luiz Kleber (em memória)</w:t>
      </w:r>
      <w:r w:rsidR="00F02A5C">
        <w:rPr>
          <w:rFonts w:ascii="Arial" w:hAnsi="Arial" w:cs="Arial"/>
        </w:rPr>
        <w:t>.</w:t>
      </w:r>
    </w:p>
    <w:p w:rsidR="008F14BC" w:rsidRDefault="008F14BC" w:rsidP="00F02A5C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F02A5C" w:rsidRDefault="008F14B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</w:t>
      </w:r>
      <w:r>
        <w:rPr>
          <w:rFonts w:ascii="Arial" w:hAnsi="Arial" w:cs="Arial"/>
        </w:rPr>
        <w:t>cultuada por todos que em vida a</w:t>
      </w:r>
      <w:r w:rsidR="00F02A5C">
        <w:rPr>
          <w:rFonts w:ascii="Arial" w:hAnsi="Arial" w:cs="Arial"/>
        </w:rPr>
        <w:t xml:space="preserve"> </w:t>
      </w:r>
      <w:r w:rsidR="00CF73DA">
        <w:rPr>
          <w:rFonts w:ascii="Arial" w:hAnsi="Arial" w:cs="Arial"/>
        </w:rPr>
        <w:t>conheceram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CF73DA">
        <w:rPr>
          <w:rFonts w:ascii="Arial" w:hAnsi="Arial" w:cs="Arial"/>
          <w:sz w:val="24"/>
          <w:szCs w:val="24"/>
        </w:rPr>
        <w:t>nário “Dr. Tancredo Neves”, em 06</w:t>
      </w:r>
      <w:r>
        <w:rPr>
          <w:rFonts w:ascii="Arial" w:hAnsi="Arial" w:cs="Arial"/>
          <w:sz w:val="24"/>
          <w:szCs w:val="24"/>
        </w:rPr>
        <w:t xml:space="preserve"> de </w:t>
      </w:r>
      <w:r w:rsidR="00CF73DA">
        <w:rPr>
          <w:rFonts w:ascii="Arial" w:hAnsi="Arial" w:cs="Arial"/>
          <w:sz w:val="24"/>
          <w:szCs w:val="24"/>
        </w:rPr>
        <w:t>jul</w:t>
      </w:r>
      <w:r w:rsidR="0040592A">
        <w:rPr>
          <w:rFonts w:ascii="Arial" w:hAnsi="Arial" w:cs="Arial"/>
          <w:sz w:val="24"/>
          <w:szCs w:val="24"/>
        </w:rPr>
        <w:t>ho</w:t>
      </w:r>
      <w:r>
        <w:rPr>
          <w:rFonts w:ascii="Arial" w:hAnsi="Arial" w:cs="Arial"/>
          <w:sz w:val="24"/>
          <w:szCs w:val="24"/>
        </w:rPr>
        <w:t xml:space="preserve"> de 2.0</w:t>
      </w:r>
      <w:r w:rsidR="0040592A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40592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40592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F02A5C" w:rsidP="00CF73D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02D" w:rsidRDefault="0063202D">
      <w:r>
        <w:separator/>
      </w:r>
    </w:p>
  </w:endnote>
  <w:endnote w:type="continuationSeparator" w:id="0">
    <w:p w:rsidR="0063202D" w:rsidRDefault="0063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02D" w:rsidRDefault="0063202D">
      <w:r>
        <w:separator/>
      </w:r>
    </w:p>
  </w:footnote>
  <w:footnote w:type="continuationSeparator" w:id="0">
    <w:p w:rsidR="0063202D" w:rsidRDefault="0063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59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59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592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a5191ca523b4dc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A37ED"/>
    <w:rsid w:val="001B478A"/>
    <w:rsid w:val="001D1394"/>
    <w:rsid w:val="0033648A"/>
    <w:rsid w:val="00373483"/>
    <w:rsid w:val="003D3AA8"/>
    <w:rsid w:val="0040592A"/>
    <w:rsid w:val="00454EAC"/>
    <w:rsid w:val="0049057E"/>
    <w:rsid w:val="004B57DB"/>
    <w:rsid w:val="004C67DE"/>
    <w:rsid w:val="0063202D"/>
    <w:rsid w:val="00677229"/>
    <w:rsid w:val="00705ABB"/>
    <w:rsid w:val="007874B1"/>
    <w:rsid w:val="007F57D8"/>
    <w:rsid w:val="008F14BC"/>
    <w:rsid w:val="00923261"/>
    <w:rsid w:val="00956986"/>
    <w:rsid w:val="009F196D"/>
    <w:rsid w:val="00A434B3"/>
    <w:rsid w:val="00A71CAF"/>
    <w:rsid w:val="00A9035B"/>
    <w:rsid w:val="00AE702A"/>
    <w:rsid w:val="00CD613B"/>
    <w:rsid w:val="00CF73DA"/>
    <w:rsid w:val="00CF7F49"/>
    <w:rsid w:val="00D26CB3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4be297d-549b-40f1-bd14-824446420868.png" Id="R0ffc607ca98442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4be297d-549b-40f1-bd14-824446420868.png" Id="R4a5191ca523b4dc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2015-07-06T12:24:00Z</dcterms:created>
  <dcterms:modified xsi:type="dcterms:W3CDTF">2015-07-06T12:24:00Z</dcterms:modified>
</cp:coreProperties>
</file>