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BD" w:rsidRPr="00DE1AE0" w:rsidRDefault="003D3CBD" w:rsidP="00F4332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1190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D3CBD" w:rsidRPr="00DE1AE0" w:rsidRDefault="003D3CBD" w:rsidP="00F4332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D3CBD" w:rsidRDefault="003D3CBD" w:rsidP="00F433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D3CBD" w:rsidRPr="00DE1AE0" w:rsidRDefault="003D3CBD" w:rsidP="00F433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D3CBD" w:rsidRPr="00C01BEE" w:rsidRDefault="003D3CBD" w:rsidP="00F4332D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Célia Aparecida Pereira Grivol</w:t>
      </w:r>
      <w:r w:rsidRPr="00C01BEE">
        <w:t>, ocorrido recentemente”.</w:t>
      </w:r>
    </w:p>
    <w:p w:rsidR="003D3CBD" w:rsidRDefault="003D3CBD" w:rsidP="00F4332D">
      <w:pPr>
        <w:pStyle w:val="Recuodecorpodetexto"/>
      </w:pPr>
    </w:p>
    <w:p w:rsidR="003D3CBD" w:rsidRPr="00DE1AE0" w:rsidRDefault="003D3CBD" w:rsidP="00F4332D">
      <w:pPr>
        <w:pStyle w:val="Recuodecorpodetexto"/>
      </w:pPr>
    </w:p>
    <w:p w:rsidR="003D3CBD" w:rsidRPr="00DE1AE0" w:rsidRDefault="003D3CBD" w:rsidP="00F4332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D3CBD" w:rsidRDefault="003D3CBD" w:rsidP="00F4332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D3CBD" w:rsidRPr="00DE1AE0" w:rsidRDefault="003D3CBD" w:rsidP="00F4332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D3CBD" w:rsidRDefault="003D3CBD" w:rsidP="00F4332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Célia Aparecida Pereira Grivol, ocorrido no dia 29 de julho de 2009</w:t>
      </w:r>
      <w:r w:rsidRPr="00DE1AE0">
        <w:t>.</w:t>
      </w:r>
    </w:p>
    <w:p w:rsidR="003D3CBD" w:rsidRDefault="003D3CBD" w:rsidP="00F433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D3CBD" w:rsidRDefault="003D3CBD" w:rsidP="00F4332D">
      <w:pPr>
        <w:pStyle w:val="Recuodecorpodetexto"/>
        <w:ind w:left="0" w:firstLine="1440"/>
      </w:pPr>
      <w:r>
        <w:t xml:space="preserve">A Sra. Célia Aparecida Pereira Grivol contava com 60 (sessenta) anos de idade, era casada com o Sr. Odair José Grivol, deixando os filhos: Edimilson, Edílson, Eilaine e Edileia. Residia à Rua Guaianases, nº 571, bairro Santa Rita de Cássia. </w:t>
      </w:r>
    </w:p>
    <w:p w:rsidR="003D3CBD" w:rsidRDefault="003D3CBD" w:rsidP="00F4332D">
      <w:pPr>
        <w:pStyle w:val="Recuodecorpodetexto"/>
        <w:ind w:left="0" w:firstLine="1440"/>
      </w:pPr>
    </w:p>
    <w:p w:rsidR="003D3CBD" w:rsidRDefault="003D3CBD" w:rsidP="00F4332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3D3CBD" w:rsidRDefault="003D3CBD" w:rsidP="00F4332D">
      <w:pPr>
        <w:pStyle w:val="Recuodecorpodetexto"/>
        <w:ind w:left="0" w:firstLine="1440"/>
      </w:pPr>
    </w:p>
    <w:p w:rsidR="003D3CBD" w:rsidRDefault="003D3CBD" w:rsidP="00F4332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D3CBD" w:rsidRDefault="003D3CBD" w:rsidP="00F4332D">
      <w:pPr>
        <w:pStyle w:val="Recuodecorpodetexto"/>
        <w:ind w:left="0" w:firstLine="1440"/>
      </w:pPr>
    </w:p>
    <w:p w:rsidR="003D3CBD" w:rsidRDefault="003D3CBD" w:rsidP="00F4332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D3CBD" w:rsidRDefault="003D3CBD" w:rsidP="00F4332D">
      <w:pPr>
        <w:pStyle w:val="Recuodecorpodetexto2"/>
        <w:ind w:firstLine="0"/>
        <w:rPr>
          <w:szCs w:val="24"/>
        </w:rPr>
      </w:pPr>
    </w:p>
    <w:p w:rsidR="003D3CBD" w:rsidRDefault="003D3CBD" w:rsidP="00F4332D">
      <w:pPr>
        <w:pStyle w:val="Recuodecorpodetexto2"/>
        <w:ind w:firstLine="0"/>
        <w:rPr>
          <w:szCs w:val="24"/>
        </w:rPr>
      </w:pPr>
    </w:p>
    <w:p w:rsidR="003D3CBD" w:rsidRDefault="003D3CBD" w:rsidP="00F4332D">
      <w:pPr>
        <w:pStyle w:val="Recuodecorpodetexto2"/>
      </w:pPr>
      <w:r w:rsidRPr="00DE1AE0">
        <w:t xml:space="preserve">Plenário “Dr. Tancredo Neves”, em </w:t>
      </w:r>
      <w:r>
        <w:t xml:space="preserve">31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3D3CBD" w:rsidRDefault="003D3CBD" w:rsidP="00F4332D">
      <w:pPr>
        <w:pStyle w:val="Recuodecorpodetexto2"/>
      </w:pPr>
    </w:p>
    <w:p w:rsidR="003D3CBD" w:rsidRPr="00DE1AE0" w:rsidRDefault="003D3CBD" w:rsidP="00F4332D">
      <w:pPr>
        <w:pStyle w:val="Recuodecorpodetexto2"/>
      </w:pPr>
    </w:p>
    <w:p w:rsidR="003D3CBD" w:rsidRPr="00DE1AE0" w:rsidRDefault="003D3CBD" w:rsidP="00F4332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D3CBD" w:rsidRPr="00DE1AE0" w:rsidRDefault="003D3CBD" w:rsidP="00F4332D">
      <w:pPr>
        <w:jc w:val="both"/>
        <w:rPr>
          <w:rFonts w:ascii="Bookman Old Style" w:hAnsi="Bookman Old Style"/>
          <w:b/>
          <w:szCs w:val="28"/>
        </w:rPr>
      </w:pPr>
    </w:p>
    <w:p w:rsidR="003D3CBD" w:rsidRDefault="003D3CBD" w:rsidP="00F4332D">
      <w:pPr>
        <w:pStyle w:val="Ttulo1"/>
      </w:pPr>
      <w:r>
        <w:t>DUCIMAR DE JESUS CARDOSO</w:t>
      </w:r>
    </w:p>
    <w:p w:rsidR="003D3CBD" w:rsidRPr="00C7774E" w:rsidRDefault="003D3CBD" w:rsidP="00F4332D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3D3CBD" w:rsidRPr="009E5EF0" w:rsidRDefault="003D3CBD" w:rsidP="00F4332D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3D3CBD" w:rsidRPr="009E5EF0" w:rsidRDefault="003D3CBD" w:rsidP="00F4332D">
      <w:pPr>
        <w:rPr>
          <w:b/>
        </w:rPr>
      </w:pPr>
    </w:p>
    <w:p w:rsidR="003D3CBD" w:rsidRDefault="003D3CBD" w:rsidP="00F4332D"/>
    <w:p w:rsidR="003D3CBD" w:rsidRDefault="003D3CBD" w:rsidP="00F4332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2D" w:rsidRDefault="00F4332D">
      <w:r>
        <w:separator/>
      </w:r>
    </w:p>
  </w:endnote>
  <w:endnote w:type="continuationSeparator" w:id="0">
    <w:p w:rsidR="00F4332D" w:rsidRDefault="00F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2D" w:rsidRDefault="00F4332D">
      <w:r>
        <w:separator/>
      </w:r>
    </w:p>
  </w:footnote>
  <w:footnote w:type="continuationSeparator" w:id="0">
    <w:p w:rsidR="00F4332D" w:rsidRDefault="00F4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3CBD"/>
    <w:rsid w:val="004C67DE"/>
    <w:rsid w:val="006462B9"/>
    <w:rsid w:val="009F196D"/>
    <w:rsid w:val="00A9035B"/>
    <w:rsid w:val="00CD613B"/>
    <w:rsid w:val="00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D3CB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3CB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D3CB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D3CB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D3CB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