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921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E3552">
        <w:rPr>
          <w:rFonts w:ascii="Ecofont Vera Sans" w:hAnsi="Ecofont Vera Sans" w:cs="Arial"/>
          <w:b/>
          <w:sz w:val="24"/>
          <w:szCs w:val="24"/>
        </w:rPr>
        <w:t>JOSÉ PEIXINHO</w:t>
      </w:r>
      <w:r w:rsidR="00BD063A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AE3552">
        <w:rPr>
          <w:rFonts w:ascii="Ecofont Vera Sans" w:hAnsi="Ecofont Vera Sans" w:cs="Arial"/>
          <w:sz w:val="24"/>
          <w:szCs w:val="24"/>
        </w:rPr>
        <w:t>José Peixinho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E3552">
        <w:rPr>
          <w:rFonts w:ascii="Ecofont Vera Sans" w:hAnsi="Ecofont Vera Sans" w:cs="Arial"/>
          <w:bCs/>
          <w:sz w:val="24"/>
          <w:szCs w:val="24"/>
        </w:rPr>
        <w:t>30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E3552">
        <w:rPr>
          <w:rFonts w:ascii="Ecofont Vera Sans" w:hAnsi="Ecofont Vera Sans" w:cs="Arial"/>
          <w:b/>
          <w:sz w:val="24"/>
          <w:szCs w:val="24"/>
        </w:rPr>
        <w:t xml:space="preserve">João </w:t>
      </w:r>
      <w:proofErr w:type="spellStart"/>
      <w:r w:rsidR="00AE3552">
        <w:rPr>
          <w:rFonts w:ascii="Ecofont Vera Sans" w:hAnsi="Ecofont Vera Sans" w:cs="Arial"/>
          <w:b/>
          <w:sz w:val="24"/>
          <w:szCs w:val="24"/>
        </w:rPr>
        <w:t>Parazzi</w:t>
      </w:r>
      <w:proofErr w:type="spellEnd"/>
      <w:r w:rsidR="00AE3552">
        <w:rPr>
          <w:rFonts w:ascii="Ecofont Vera Sans" w:hAnsi="Ecofont Vera Sans" w:cs="Arial"/>
          <w:b/>
          <w:sz w:val="24"/>
          <w:szCs w:val="24"/>
        </w:rPr>
        <w:t>, 94, Jardim Nova Conquista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O Sr.</w:t>
      </w:r>
      <w:r w:rsidR="00AE3552">
        <w:rPr>
          <w:rFonts w:ascii="Ecofont Vera Sans" w:hAnsi="Ecofont Vera Sans" w:cs="Arial"/>
        </w:rPr>
        <w:t xml:space="preserve"> José Peixinho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AE3552">
        <w:rPr>
          <w:rFonts w:ascii="Ecofont Vera Sans" w:hAnsi="Ecofont Vera Sans" w:cs="Arial"/>
        </w:rPr>
        <w:t>63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AE3552">
        <w:rPr>
          <w:rFonts w:ascii="Ecofont Vera Sans" w:hAnsi="Ecofont Vera Sans" w:cs="Arial"/>
        </w:rPr>
        <w:t xml:space="preserve">viúvo de Maria Madalena </w:t>
      </w:r>
      <w:proofErr w:type="spellStart"/>
      <w:r w:rsidR="00AE3552">
        <w:rPr>
          <w:rFonts w:ascii="Ecofont Vera Sans" w:hAnsi="Ecofont Vera Sans" w:cs="Arial"/>
        </w:rPr>
        <w:t>Estevan</w:t>
      </w:r>
      <w:proofErr w:type="spellEnd"/>
      <w:r w:rsidR="00AE3552">
        <w:rPr>
          <w:rFonts w:ascii="Ecofont Vera Sans" w:hAnsi="Ecofont Vera Sans" w:cs="Arial"/>
        </w:rPr>
        <w:t xml:space="preserve"> Machado e deixou o filho Gilberto.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E3552">
        <w:rPr>
          <w:rFonts w:ascii="Ecofont Vera Sans" w:hAnsi="Ecofont Vera Sans" w:cs="Arial"/>
          <w:sz w:val="24"/>
          <w:szCs w:val="24"/>
        </w:rPr>
        <w:t>30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8be9e3b90146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33b238-b16b-4c8c-ba97-6349ddb7ba02.png" Id="Reb36870bd96647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33b238-b16b-4c8c-ba97-6349ddb7ba02.png" Id="Rae8be9e3b901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2015-06-30T19:35:00Z</dcterms:created>
  <dcterms:modified xsi:type="dcterms:W3CDTF">2015-06-30T19:35:00Z</dcterms:modified>
</cp:coreProperties>
</file>