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28" w:rsidRPr="00AA0546" w:rsidRDefault="004E1028">
      <w:pPr>
        <w:pStyle w:val="Ttulo"/>
        <w:ind w:left="1418" w:hanging="1418"/>
      </w:pPr>
      <w:bookmarkStart w:id="0" w:name="_GoBack"/>
      <w:bookmarkEnd w:id="0"/>
      <w:r w:rsidRPr="00AA0546">
        <w:t xml:space="preserve">REQUERIMENTO N° </w:t>
      </w:r>
      <w:r>
        <w:t>1199</w:t>
      </w:r>
      <w:r w:rsidRPr="00AA0546">
        <w:t>/0</w:t>
      </w:r>
      <w:r>
        <w:t>9</w:t>
      </w:r>
    </w:p>
    <w:p w:rsidR="004E1028" w:rsidRPr="00AA0546" w:rsidRDefault="004E1028">
      <w:pPr>
        <w:pStyle w:val="Ttulo1"/>
      </w:pPr>
      <w:r w:rsidRPr="00AA0546">
        <w:t>De Informações</w:t>
      </w:r>
    </w:p>
    <w:p w:rsidR="004E1028" w:rsidRDefault="004E1028" w:rsidP="00055C5F">
      <w:pPr>
        <w:pStyle w:val="Recuodecorpodetexto"/>
        <w:rPr>
          <w:sz w:val="23"/>
          <w:szCs w:val="23"/>
        </w:rPr>
      </w:pPr>
    </w:p>
    <w:p w:rsidR="004E1028" w:rsidRPr="00AA0546" w:rsidRDefault="004E1028" w:rsidP="00055C5F">
      <w:pPr>
        <w:pStyle w:val="Recuodecorpodetexto"/>
        <w:rPr>
          <w:sz w:val="23"/>
          <w:szCs w:val="23"/>
        </w:rPr>
      </w:pPr>
    </w:p>
    <w:p w:rsidR="004E1028" w:rsidRPr="00AA0546" w:rsidRDefault="004E1028" w:rsidP="00055C5F">
      <w:pPr>
        <w:pStyle w:val="Recuodecorpodetexto"/>
      </w:pPr>
      <w:r w:rsidRPr="00AA0546">
        <w:t xml:space="preserve">“Sobre </w:t>
      </w:r>
      <w:r>
        <w:t>permanência de veículos com reciclagem estacionados em locais inadequados</w:t>
      </w:r>
      <w:r w:rsidRPr="00AA0546">
        <w:t>”.</w:t>
      </w:r>
    </w:p>
    <w:p w:rsidR="004E1028" w:rsidRDefault="004E1028">
      <w:pPr>
        <w:pStyle w:val="Recuodecorpodetexto3"/>
        <w:rPr>
          <w:b/>
          <w:bCs/>
        </w:rPr>
      </w:pPr>
    </w:p>
    <w:p w:rsidR="004E1028" w:rsidRPr="00AA0546" w:rsidRDefault="004E1028">
      <w:pPr>
        <w:pStyle w:val="Recuodecorpodetexto3"/>
        <w:rPr>
          <w:b/>
          <w:bCs/>
        </w:rPr>
      </w:pPr>
    </w:p>
    <w:p w:rsidR="004E1028" w:rsidRDefault="004E1028" w:rsidP="00055C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conforme relatos de moradores próximos à esquina das Ruas Fortunato Veronese e Rua do Cromo, no bairro Mollon IV é visível à permanência de caminhões carregados de reciclagem; </w:t>
      </w:r>
    </w:p>
    <w:p w:rsidR="004E1028" w:rsidRDefault="004E1028" w:rsidP="00055C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E1028" w:rsidRDefault="004E10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eles reclamam de mau cheiro, água pingando dos reciclados e é grande o incômodo dos munícipes;</w:t>
      </w:r>
    </w:p>
    <w:p w:rsidR="004E1028" w:rsidRPr="00AA0546" w:rsidRDefault="004E10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E1028" w:rsidRDefault="004E1028" w:rsidP="00055C5F">
      <w:pPr>
        <w:pStyle w:val="NormalWeb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</w:rPr>
        <w:tab/>
      </w:r>
      <w:r w:rsidRPr="00AA0546">
        <w:rPr>
          <w:rFonts w:ascii="Bookman Old Style" w:hAnsi="Bookman Old Style"/>
          <w:b/>
        </w:rPr>
        <w:tab/>
        <w:t>Considerando-se</w:t>
      </w:r>
      <w:r w:rsidRPr="00AA0546">
        <w:rPr>
          <w:rFonts w:ascii="Bookman Old Style" w:hAnsi="Bookman Old Style"/>
        </w:rPr>
        <w:t xml:space="preserve"> </w:t>
      </w:r>
      <w:r w:rsidRPr="00CC103E">
        <w:rPr>
          <w:rFonts w:ascii="Bookman Old Style" w:hAnsi="Bookman Old Style"/>
          <w:b/>
        </w:rPr>
        <w:t>ainda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esse trabalho é legal e permitido, mas dentro dos regulamentos,</w:t>
      </w:r>
    </w:p>
    <w:p w:rsidR="004E1028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REQUEIRO</w:t>
      </w:r>
      <w:r w:rsidRPr="00AA0546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4E1028" w:rsidRPr="00AA0546" w:rsidRDefault="004E1028" w:rsidP="00055C5F">
      <w:pPr>
        <w:pStyle w:val="Ttulo2"/>
        <w:jc w:val="both"/>
        <w:rPr>
          <w:rStyle w:val="Forte"/>
          <w:bCs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É do conhecimento do Poder Executivo a permanência destes caminhões, inclusive à noite? Especificar</w:t>
      </w:r>
      <w:r w:rsidRPr="00AA0546">
        <w:rPr>
          <w:rFonts w:ascii="Bookman Old Style" w:hAnsi="Bookman Old Style"/>
        </w:rPr>
        <w:t>.</w:t>
      </w:r>
    </w:p>
    <w:p w:rsidR="004E1028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Houve pedido de permissão para poder estacionar nestes locais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4E1028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O que pode ser feito para resolver esta situação sem prejudicar os moradores e o proprietário ou dono desta empresa</w:t>
      </w:r>
      <w:r w:rsidRPr="00AA0546">
        <w:rPr>
          <w:rFonts w:ascii="Bookman Old Style" w:hAnsi="Bookman Old Style"/>
        </w:rPr>
        <w:t>?</w:t>
      </w:r>
      <w:r w:rsidRPr="003D6E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</w:t>
      </w:r>
      <w:r w:rsidRPr="00AA0546">
        <w:rPr>
          <w:rFonts w:ascii="Bookman Old Style" w:hAnsi="Bookman Old Style"/>
        </w:rPr>
        <w:t>.</w:t>
      </w:r>
    </w:p>
    <w:p w:rsidR="004E1028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 Outras informações que julgarem pertinentes.</w:t>
      </w: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</w:t>
      </w: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E1028" w:rsidRPr="00AA0546" w:rsidRDefault="004E1028" w:rsidP="00055C5F">
      <w:pPr>
        <w:pStyle w:val="Recuodecorpodetexto3"/>
      </w:pPr>
      <w:r w:rsidRPr="00AA0546">
        <w:t xml:space="preserve">Plenário “Dr. Tancredo Neves”, em </w:t>
      </w:r>
      <w:r>
        <w:t>4 de agosto de 2009</w:t>
      </w:r>
      <w:r w:rsidRPr="00AA0546">
        <w:t>.</w:t>
      </w:r>
    </w:p>
    <w:p w:rsidR="004E1028" w:rsidRDefault="004E1028">
      <w:pPr>
        <w:pStyle w:val="Ttulo2"/>
      </w:pPr>
    </w:p>
    <w:p w:rsidR="004E1028" w:rsidRDefault="004E1028" w:rsidP="00055C5F"/>
    <w:p w:rsidR="004E1028" w:rsidRPr="00F55506" w:rsidRDefault="004E1028" w:rsidP="00055C5F"/>
    <w:p w:rsidR="004E1028" w:rsidRPr="00AA0546" w:rsidRDefault="004E1028">
      <w:pPr>
        <w:pStyle w:val="Ttulo2"/>
      </w:pPr>
      <w:r w:rsidRPr="00AA0546">
        <w:t>ADEMIR DA SILVA</w:t>
      </w:r>
    </w:p>
    <w:p w:rsidR="004E1028" w:rsidRPr="00AA0546" w:rsidRDefault="004E1028" w:rsidP="00055C5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5F" w:rsidRDefault="00055C5F">
      <w:r>
        <w:separator/>
      </w:r>
    </w:p>
  </w:endnote>
  <w:endnote w:type="continuationSeparator" w:id="0">
    <w:p w:rsidR="00055C5F" w:rsidRDefault="0005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5F" w:rsidRDefault="00055C5F">
      <w:r>
        <w:separator/>
      </w:r>
    </w:p>
  </w:footnote>
  <w:footnote w:type="continuationSeparator" w:id="0">
    <w:p w:rsidR="00055C5F" w:rsidRDefault="0005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C5F"/>
    <w:rsid w:val="001D1394"/>
    <w:rsid w:val="003D3AA8"/>
    <w:rsid w:val="004C67DE"/>
    <w:rsid w:val="004E1028"/>
    <w:rsid w:val="009F196D"/>
    <w:rsid w:val="00A6168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102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E102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E102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E102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E102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4E10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4E1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