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27396F">
        <w:rPr>
          <w:rFonts w:ascii="Arial" w:hAnsi="Arial" w:cs="Arial"/>
          <w:sz w:val="24"/>
          <w:szCs w:val="24"/>
        </w:rPr>
        <w:t xml:space="preserve">manutenção e pintura das duas quadras esportivas localizadas na Rua Prata em frente ao número 315, no bairro </w:t>
      </w:r>
      <w:proofErr w:type="spellStart"/>
      <w:r w:rsidR="0027396F">
        <w:rPr>
          <w:rFonts w:ascii="Arial" w:hAnsi="Arial" w:cs="Arial"/>
          <w:sz w:val="24"/>
          <w:szCs w:val="24"/>
        </w:rPr>
        <w:t>Mollon</w:t>
      </w:r>
      <w:proofErr w:type="spellEnd"/>
      <w:r w:rsidR="0027396F">
        <w:rPr>
          <w:rFonts w:ascii="Arial" w:hAnsi="Arial" w:cs="Arial"/>
          <w:sz w:val="24"/>
          <w:szCs w:val="24"/>
        </w:rPr>
        <w:t>,</w:t>
      </w:r>
      <w:r w:rsidR="00695928">
        <w:rPr>
          <w:rFonts w:ascii="Arial" w:hAnsi="Arial" w:cs="Arial"/>
          <w:sz w:val="24"/>
          <w:szCs w:val="24"/>
        </w:rPr>
        <w:t xml:space="preserve"> </w:t>
      </w:r>
      <w:r w:rsidR="0027396F">
        <w:rPr>
          <w:rFonts w:ascii="Arial" w:hAnsi="Arial" w:cs="Arial"/>
          <w:sz w:val="24"/>
          <w:szCs w:val="24"/>
        </w:rPr>
        <w:t>neste município.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5928" w:rsidRPr="00695928" w:rsidRDefault="00852243" w:rsidP="00695928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C16AB2" w:rsidRPr="00C16AB2">
        <w:rPr>
          <w:rFonts w:ascii="Arial" w:hAnsi="Arial" w:cs="Arial"/>
          <w:bCs/>
          <w:sz w:val="24"/>
          <w:szCs w:val="24"/>
        </w:rPr>
        <w:t xml:space="preserve">para </w:t>
      </w:r>
      <w:r w:rsidR="00695928" w:rsidRPr="00695928">
        <w:rPr>
          <w:rFonts w:ascii="Arial" w:hAnsi="Arial" w:cs="Arial"/>
          <w:bCs/>
          <w:sz w:val="24"/>
          <w:szCs w:val="24"/>
        </w:rPr>
        <w:t xml:space="preserve">manutenção e pintura das duas quadras esportivas localizadas na Rua Prata em frente ao número 315, no bairro </w:t>
      </w:r>
      <w:proofErr w:type="spellStart"/>
      <w:r w:rsidR="00695928" w:rsidRPr="00695928">
        <w:rPr>
          <w:rFonts w:ascii="Arial" w:hAnsi="Arial" w:cs="Arial"/>
          <w:bCs/>
          <w:sz w:val="24"/>
          <w:szCs w:val="24"/>
        </w:rPr>
        <w:t>Mollon,neste</w:t>
      </w:r>
      <w:proofErr w:type="spellEnd"/>
      <w:r w:rsidR="00695928" w:rsidRPr="00695928">
        <w:rPr>
          <w:rFonts w:ascii="Arial" w:hAnsi="Arial" w:cs="Arial"/>
          <w:bCs/>
          <w:sz w:val="24"/>
          <w:szCs w:val="24"/>
        </w:rPr>
        <w:t xml:space="preserve"> município.</w:t>
      </w:r>
    </w:p>
    <w:p w:rsidR="00BB475A" w:rsidRDefault="00BB475A" w:rsidP="00695928">
      <w:pPr>
        <w:rPr>
          <w:rFonts w:ascii="Arial" w:hAnsi="Arial" w:cs="Arial"/>
          <w:b/>
          <w:sz w:val="24"/>
          <w:szCs w:val="24"/>
        </w:rPr>
      </w:pPr>
    </w:p>
    <w:p w:rsidR="00695928" w:rsidRDefault="0069592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B655C9" w:rsidRDefault="00006B28" w:rsidP="0069592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rua</w:t>
      </w:r>
      <w:r w:rsidR="00FF38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16AB2">
        <w:rPr>
          <w:rFonts w:ascii="Arial" w:hAnsi="Arial" w:cs="Arial"/>
          <w:sz w:val="24"/>
          <w:szCs w:val="24"/>
        </w:rPr>
        <w:t>reclamam</w:t>
      </w:r>
      <w:proofErr w:type="gramStart"/>
      <w:r w:rsidR="00C16AB2">
        <w:rPr>
          <w:rFonts w:ascii="Arial" w:hAnsi="Arial" w:cs="Arial"/>
          <w:sz w:val="24"/>
          <w:szCs w:val="24"/>
        </w:rPr>
        <w:t xml:space="preserve"> </w:t>
      </w:r>
      <w:r w:rsidR="00695928">
        <w:rPr>
          <w:rFonts w:ascii="Arial" w:hAnsi="Arial" w:cs="Arial"/>
          <w:sz w:val="24"/>
          <w:szCs w:val="24"/>
        </w:rPr>
        <w:t xml:space="preserve"> </w:t>
      </w:r>
      <w:proofErr w:type="gramEnd"/>
      <w:r w:rsidR="00695928">
        <w:rPr>
          <w:rFonts w:ascii="Arial" w:hAnsi="Arial" w:cs="Arial"/>
          <w:sz w:val="24"/>
          <w:szCs w:val="24"/>
        </w:rPr>
        <w:t>da falta de manutenção nas quadras esportivas acima mencionadas.</w:t>
      </w:r>
    </w:p>
    <w:p w:rsidR="00A06837" w:rsidRDefault="00A06837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11A40" w:rsidRDefault="00611A40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74" w:rsidRDefault="00186B74">
      <w:r>
        <w:separator/>
      </w:r>
    </w:p>
  </w:endnote>
  <w:endnote w:type="continuationSeparator" w:id="0">
    <w:p w:rsidR="00186B74" w:rsidRDefault="0018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74" w:rsidRDefault="00186B74">
      <w:r>
        <w:separator/>
      </w:r>
    </w:p>
  </w:footnote>
  <w:footnote w:type="continuationSeparator" w:id="0">
    <w:p w:rsidR="00186B74" w:rsidRDefault="0018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8153f6d75d42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86B74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B0644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0873c3-bb8e-4aec-a319-a08ba1a2488e.png" Id="R8d110d4c0697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0873c3-bb8e-4aec-a319-a08ba1a2488e.png" Id="Rc08153f6d75d42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6C36-E68B-4A26-BC02-7F098FD6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2015-06-22T13:20:00Z</dcterms:created>
  <dcterms:modified xsi:type="dcterms:W3CDTF">2015-06-25T17:17:00Z</dcterms:modified>
</cp:coreProperties>
</file>