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667A2B">
        <w:rPr>
          <w:rFonts w:ascii="Arial" w:hAnsi="Arial" w:cs="Arial"/>
          <w:sz w:val="24"/>
          <w:szCs w:val="24"/>
        </w:rPr>
        <w:t xml:space="preserve">para </w:t>
      </w:r>
      <w:r w:rsidR="003D55BE">
        <w:rPr>
          <w:rFonts w:ascii="Arial" w:hAnsi="Arial" w:cs="Arial"/>
          <w:sz w:val="24"/>
          <w:szCs w:val="24"/>
        </w:rPr>
        <w:t>colocação ou manutenção de torneiras em quadra de futebol existente entre as Ruas Panamá, Peru e Uruguai no bairro Sartori, neste município.</w:t>
      </w:r>
    </w:p>
    <w:bookmarkEnd w:id="0"/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96" w:rsidRDefault="00852243" w:rsidP="001324EF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3D55BE" w:rsidRPr="003D55BE">
        <w:rPr>
          <w:rFonts w:ascii="Arial" w:hAnsi="Arial" w:cs="Arial"/>
          <w:bCs/>
          <w:sz w:val="24"/>
          <w:szCs w:val="24"/>
        </w:rPr>
        <w:t>colocação ou manutenção de torneiras em quadra de futebol existente entre as Ruas Panamá, Peru e Uruguai no bairro Sartori, neste município.</w:t>
      </w:r>
    </w:p>
    <w:p w:rsidR="001324EF" w:rsidRDefault="001324E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2E2643" w:rsidRDefault="00207749" w:rsidP="003D55B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30673B">
        <w:rPr>
          <w:rFonts w:ascii="Arial" w:hAnsi="Arial" w:cs="Arial"/>
          <w:sz w:val="24"/>
          <w:szCs w:val="24"/>
        </w:rPr>
        <w:t>Moradores reclamam</w:t>
      </w:r>
      <w:r w:rsidR="003D55BE">
        <w:rPr>
          <w:rFonts w:ascii="Arial" w:hAnsi="Arial" w:cs="Arial"/>
          <w:sz w:val="24"/>
          <w:szCs w:val="24"/>
        </w:rPr>
        <w:t xml:space="preserve"> do abandono do local e pedem providências.</w:t>
      </w:r>
    </w:p>
    <w:p w:rsidR="00B655C9" w:rsidRDefault="00B655C9" w:rsidP="00207749">
      <w:pPr>
        <w:outlineLvl w:val="0"/>
        <w:rPr>
          <w:rFonts w:ascii="Arial" w:hAnsi="Arial" w:cs="Arial"/>
          <w:sz w:val="24"/>
          <w:szCs w:val="24"/>
        </w:rPr>
      </w:pPr>
    </w:p>
    <w:p w:rsidR="00B655C9" w:rsidRDefault="00B655C9" w:rsidP="00207749">
      <w:pPr>
        <w:outlineLvl w:val="0"/>
        <w:rPr>
          <w:rFonts w:ascii="Arial" w:hAnsi="Arial" w:cs="Arial"/>
          <w:sz w:val="24"/>
          <w:szCs w:val="24"/>
        </w:rPr>
      </w:pP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DA178A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59242B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8e4294bd0943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76DB"/>
    <w:rsid w:val="00BC2B1B"/>
    <w:rsid w:val="00BD14E6"/>
    <w:rsid w:val="00BD347B"/>
    <w:rsid w:val="00BD6BB8"/>
    <w:rsid w:val="00C008E2"/>
    <w:rsid w:val="00C059CC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73248e-9b2e-46c5-8f0e-e350513d0e19.png" Id="R4b49c2a3645148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73248e-9b2e-46c5-8f0e-e350513d0e19.png" Id="R378e4294bd0943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E16F-398B-428B-8CB7-5A8329EA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2015-06-19T14:39:00Z</dcterms:created>
  <dcterms:modified xsi:type="dcterms:W3CDTF">2015-06-19T14:39:00Z</dcterms:modified>
</cp:coreProperties>
</file>