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D7D" w:rsidRPr="00E8247E" w:rsidRDefault="00E8247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8247E">
        <w:rPr>
          <w:rFonts w:ascii="Arial" w:hAnsi="Arial" w:cs="Arial"/>
          <w:b/>
          <w:sz w:val="24"/>
          <w:szCs w:val="24"/>
          <w:u w:val="single"/>
        </w:rPr>
        <w:t xml:space="preserve">REQUERIMENTO Nº </w:t>
      </w:r>
      <w:proofErr w:type="gramStart"/>
      <w:proofErr w:type="gramEnd"/>
      <w:r>
        <w:rPr>
          <w:rFonts w:ascii="Arial" w:hAnsi="Arial" w:cs="Arial"/>
          <w:b/>
          <w:sz w:val="24"/>
          <w:szCs w:val="24"/>
          <w:u w:val="single"/>
        </w:rPr>
        <w:t>857</w:t>
      </w:r>
      <w:r w:rsidRPr="00E8247E">
        <w:rPr>
          <w:rFonts w:ascii="Arial" w:hAnsi="Arial" w:cs="Arial"/>
          <w:b/>
          <w:sz w:val="24"/>
          <w:szCs w:val="24"/>
          <w:u w:val="single"/>
        </w:rPr>
        <w:t>/</w:t>
      </w:r>
      <w:r>
        <w:rPr>
          <w:rFonts w:ascii="Arial" w:hAnsi="Arial" w:cs="Arial"/>
          <w:b/>
          <w:sz w:val="24"/>
          <w:szCs w:val="24"/>
          <w:u w:val="single"/>
        </w:rPr>
        <w:t>2015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8D2594">
        <w:rPr>
          <w:rFonts w:ascii="Arial" w:hAnsi="Arial" w:cs="Arial"/>
          <w:sz w:val="24"/>
          <w:szCs w:val="24"/>
        </w:rPr>
        <w:t>o Senho</w:t>
      </w:r>
      <w:r w:rsidR="00E04218">
        <w:rPr>
          <w:rFonts w:ascii="Arial" w:hAnsi="Arial" w:cs="Arial"/>
          <w:sz w:val="24"/>
          <w:szCs w:val="24"/>
        </w:rPr>
        <w:t>r</w:t>
      </w:r>
      <w:r w:rsidR="008D2594">
        <w:rPr>
          <w:rFonts w:ascii="Arial" w:hAnsi="Arial" w:cs="Arial"/>
          <w:sz w:val="24"/>
          <w:szCs w:val="24"/>
        </w:rPr>
        <w:t xml:space="preserve"> </w:t>
      </w:r>
      <w:r w:rsidR="003D2BC7">
        <w:rPr>
          <w:rFonts w:ascii="Arial" w:hAnsi="Arial" w:cs="Arial"/>
          <w:sz w:val="24"/>
          <w:szCs w:val="24"/>
        </w:rPr>
        <w:t>Lázaro Barnabé</w:t>
      </w:r>
      <w:r>
        <w:rPr>
          <w:rFonts w:ascii="Arial" w:hAnsi="Arial" w:cs="Arial"/>
          <w:sz w:val="24"/>
          <w:szCs w:val="24"/>
        </w:rPr>
        <w:t>,</w:t>
      </w:r>
      <w:r w:rsidR="003D2BC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</w:t>
      </w:r>
      <w:r w:rsidR="00E8247E">
        <w:rPr>
          <w:rFonts w:ascii="Arial" w:hAnsi="Arial" w:cs="Arial"/>
          <w:bCs/>
          <w:sz w:val="24"/>
          <w:szCs w:val="24"/>
        </w:rPr>
        <w:t>ofundo pesar pelo falecimento d</w:t>
      </w:r>
      <w:r w:rsidR="008D2594">
        <w:rPr>
          <w:rFonts w:ascii="Arial" w:hAnsi="Arial" w:cs="Arial"/>
          <w:bCs/>
          <w:sz w:val="24"/>
          <w:szCs w:val="24"/>
        </w:rPr>
        <w:t xml:space="preserve">o Senhor </w:t>
      </w:r>
      <w:r w:rsidR="003D2BC7">
        <w:rPr>
          <w:rFonts w:ascii="Arial" w:hAnsi="Arial" w:cs="Arial"/>
          <w:bCs/>
          <w:sz w:val="24"/>
          <w:szCs w:val="24"/>
        </w:rPr>
        <w:t>Lázaro Barnabé</w:t>
      </w:r>
      <w:r w:rsidR="008D2594">
        <w:rPr>
          <w:rFonts w:ascii="Arial" w:hAnsi="Arial" w:cs="Arial"/>
          <w:bCs/>
          <w:sz w:val="24"/>
          <w:szCs w:val="24"/>
        </w:rPr>
        <w:t>, falecido</w:t>
      </w:r>
      <w:r w:rsidR="00E8247E">
        <w:rPr>
          <w:rFonts w:ascii="Arial" w:hAnsi="Arial" w:cs="Arial"/>
          <w:bCs/>
          <w:sz w:val="24"/>
          <w:szCs w:val="24"/>
        </w:rPr>
        <w:t xml:space="preserve"> em </w:t>
      </w:r>
      <w:r w:rsidR="0025117B">
        <w:rPr>
          <w:rFonts w:ascii="Arial" w:hAnsi="Arial" w:cs="Arial"/>
          <w:bCs/>
          <w:sz w:val="24"/>
          <w:szCs w:val="24"/>
        </w:rPr>
        <w:t>1</w:t>
      </w:r>
      <w:r w:rsidR="008D2594">
        <w:rPr>
          <w:rFonts w:ascii="Arial" w:hAnsi="Arial" w:cs="Arial"/>
          <w:bCs/>
          <w:sz w:val="24"/>
          <w:szCs w:val="24"/>
        </w:rPr>
        <w:t>7</w:t>
      </w:r>
      <w:r w:rsidR="00E7794F">
        <w:rPr>
          <w:rFonts w:ascii="Arial" w:hAnsi="Arial" w:cs="Arial"/>
          <w:bCs/>
          <w:sz w:val="24"/>
          <w:szCs w:val="24"/>
        </w:rPr>
        <w:t xml:space="preserve"> de </w:t>
      </w:r>
      <w:r w:rsidR="00B2160A">
        <w:rPr>
          <w:rFonts w:ascii="Arial" w:hAnsi="Arial" w:cs="Arial"/>
          <w:bCs/>
          <w:sz w:val="24"/>
          <w:szCs w:val="24"/>
        </w:rPr>
        <w:t>Junho</w:t>
      </w:r>
      <w:r w:rsidR="00E7794F">
        <w:rPr>
          <w:rFonts w:ascii="Arial" w:hAnsi="Arial" w:cs="Arial"/>
          <w:bCs/>
          <w:sz w:val="24"/>
          <w:szCs w:val="24"/>
        </w:rPr>
        <w:t xml:space="preserve"> de 2015</w:t>
      </w:r>
      <w:r w:rsidR="008D2594">
        <w:rPr>
          <w:rFonts w:ascii="Arial" w:hAnsi="Arial" w:cs="Arial"/>
          <w:bCs/>
          <w:sz w:val="24"/>
          <w:szCs w:val="24"/>
        </w:rPr>
        <w:t xml:space="preserve"> aos </w:t>
      </w:r>
      <w:r w:rsidR="003D2BC7">
        <w:rPr>
          <w:rFonts w:ascii="Arial" w:hAnsi="Arial" w:cs="Arial"/>
          <w:bCs/>
          <w:sz w:val="24"/>
          <w:szCs w:val="24"/>
        </w:rPr>
        <w:t>78</w:t>
      </w:r>
      <w:r w:rsidR="00E04218">
        <w:rPr>
          <w:rFonts w:ascii="Arial" w:hAnsi="Arial" w:cs="Arial"/>
          <w:bCs/>
          <w:sz w:val="24"/>
          <w:szCs w:val="24"/>
        </w:rPr>
        <w:t xml:space="preserve"> anos de idade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="003D2BC7">
        <w:rPr>
          <w:rFonts w:ascii="Arial" w:hAnsi="Arial" w:cs="Arial"/>
          <w:bCs/>
          <w:sz w:val="24"/>
          <w:szCs w:val="24"/>
        </w:rPr>
        <w:t xml:space="preserve"> Sepultado</w:t>
      </w:r>
      <w:r w:rsidR="00E8247E">
        <w:rPr>
          <w:rFonts w:ascii="Arial" w:hAnsi="Arial" w:cs="Arial"/>
          <w:bCs/>
          <w:sz w:val="24"/>
          <w:szCs w:val="24"/>
        </w:rPr>
        <w:t xml:space="preserve"> no dia </w:t>
      </w:r>
      <w:r w:rsidR="0025117B">
        <w:rPr>
          <w:rFonts w:ascii="Arial" w:hAnsi="Arial" w:cs="Arial"/>
          <w:bCs/>
          <w:sz w:val="24"/>
          <w:szCs w:val="24"/>
        </w:rPr>
        <w:t>1</w:t>
      </w:r>
      <w:r w:rsidR="008D2594">
        <w:rPr>
          <w:rFonts w:ascii="Arial" w:hAnsi="Arial" w:cs="Arial"/>
          <w:bCs/>
          <w:sz w:val="24"/>
          <w:szCs w:val="24"/>
        </w:rPr>
        <w:t>8</w:t>
      </w:r>
      <w:r w:rsidR="00E8247E">
        <w:rPr>
          <w:rFonts w:ascii="Arial" w:hAnsi="Arial" w:cs="Arial"/>
          <w:bCs/>
          <w:sz w:val="24"/>
          <w:szCs w:val="24"/>
        </w:rPr>
        <w:t xml:space="preserve"> de </w:t>
      </w:r>
      <w:r w:rsidR="0025117B">
        <w:rPr>
          <w:rFonts w:ascii="Arial" w:hAnsi="Arial" w:cs="Arial"/>
          <w:bCs/>
          <w:sz w:val="24"/>
          <w:szCs w:val="24"/>
        </w:rPr>
        <w:t>Junho</w:t>
      </w:r>
      <w:r w:rsidR="00E8247E">
        <w:rPr>
          <w:rFonts w:ascii="Arial" w:hAnsi="Arial" w:cs="Arial"/>
          <w:bCs/>
          <w:sz w:val="24"/>
          <w:szCs w:val="24"/>
        </w:rPr>
        <w:t xml:space="preserve"> de 2015 à</w:t>
      </w:r>
      <w:r w:rsidR="00BA56D9">
        <w:rPr>
          <w:rFonts w:ascii="Arial" w:hAnsi="Arial" w:cs="Arial"/>
          <w:bCs/>
          <w:sz w:val="24"/>
          <w:szCs w:val="24"/>
        </w:rPr>
        <w:t xml:space="preserve">s </w:t>
      </w:r>
      <w:proofErr w:type="gramStart"/>
      <w:r w:rsidR="00BA56D9">
        <w:rPr>
          <w:rFonts w:ascii="Arial" w:hAnsi="Arial" w:cs="Arial"/>
          <w:bCs/>
          <w:sz w:val="24"/>
          <w:szCs w:val="24"/>
        </w:rPr>
        <w:t>1</w:t>
      </w:r>
      <w:r w:rsidR="003D2BC7">
        <w:rPr>
          <w:rFonts w:ascii="Arial" w:hAnsi="Arial" w:cs="Arial"/>
          <w:bCs/>
          <w:sz w:val="24"/>
          <w:szCs w:val="24"/>
        </w:rPr>
        <w:t>6</w:t>
      </w:r>
      <w:r w:rsidR="00BA56D9">
        <w:rPr>
          <w:rFonts w:ascii="Arial" w:hAnsi="Arial" w:cs="Arial"/>
          <w:bCs/>
          <w:sz w:val="24"/>
          <w:szCs w:val="24"/>
        </w:rPr>
        <w:t>:00</w:t>
      </w:r>
      <w:proofErr w:type="gramEnd"/>
      <w:r w:rsidR="00BA56D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BA56D9">
        <w:rPr>
          <w:rFonts w:ascii="Arial" w:hAnsi="Arial" w:cs="Arial"/>
          <w:bCs/>
          <w:sz w:val="24"/>
          <w:szCs w:val="24"/>
        </w:rPr>
        <w:t>Hrs</w:t>
      </w:r>
      <w:proofErr w:type="spellEnd"/>
      <w:r w:rsidR="00BA56D9">
        <w:rPr>
          <w:rFonts w:ascii="Arial" w:hAnsi="Arial" w:cs="Arial"/>
          <w:bCs/>
          <w:sz w:val="24"/>
          <w:szCs w:val="24"/>
        </w:rPr>
        <w:t xml:space="preserve">; no Cemitério Campo da </w:t>
      </w:r>
      <w:r w:rsidR="00D061CC">
        <w:rPr>
          <w:rFonts w:ascii="Arial" w:hAnsi="Arial" w:cs="Arial"/>
          <w:bCs/>
          <w:sz w:val="24"/>
          <w:szCs w:val="24"/>
        </w:rPr>
        <w:t>Ressurreição</w:t>
      </w:r>
      <w:r w:rsidR="00E8247E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 w:rsidR="00E7794F">
        <w:rPr>
          <w:rFonts w:ascii="Arial" w:hAnsi="Arial" w:cs="Arial"/>
          <w:sz w:val="24"/>
          <w:szCs w:val="24"/>
        </w:rPr>
        <w:t xml:space="preserve"> à</w:t>
      </w:r>
      <w:r w:rsidR="00BA56D9">
        <w:rPr>
          <w:rFonts w:ascii="Arial" w:hAnsi="Arial" w:cs="Arial"/>
          <w:sz w:val="24"/>
          <w:szCs w:val="24"/>
        </w:rPr>
        <w:t xml:space="preserve"> Rua </w:t>
      </w:r>
      <w:r w:rsidR="003D2BC7">
        <w:rPr>
          <w:rFonts w:ascii="Arial" w:hAnsi="Arial" w:cs="Arial"/>
          <w:sz w:val="24"/>
          <w:szCs w:val="24"/>
        </w:rPr>
        <w:t>Bahia</w:t>
      </w:r>
      <w:r w:rsidR="00E04218">
        <w:rPr>
          <w:rFonts w:ascii="Arial" w:hAnsi="Arial" w:cs="Arial"/>
          <w:sz w:val="24"/>
          <w:szCs w:val="24"/>
        </w:rPr>
        <w:t xml:space="preserve">, </w:t>
      </w:r>
      <w:r w:rsidR="003D2BC7">
        <w:rPr>
          <w:rFonts w:ascii="Arial" w:hAnsi="Arial" w:cs="Arial"/>
          <w:sz w:val="24"/>
          <w:szCs w:val="24"/>
        </w:rPr>
        <w:t>265</w:t>
      </w:r>
      <w:r w:rsidR="00BA56D9">
        <w:rPr>
          <w:rFonts w:ascii="Arial" w:hAnsi="Arial" w:cs="Arial"/>
          <w:sz w:val="24"/>
          <w:szCs w:val="24"/>
        </w:rPr>
        <w:t xml:space="preserve">, </w:t>
      </w:r>
      <w:r w:rsidR="008D2594">
        <w:rPr>
          <w:rFonts w:ascii="Arial" w:hAnsi="Arial" w:cs="Arial"/>
          <w:sz w:val="24"/>
          <w:szCs w:val="24"/>
        </w:rPr>
        <w:t>Vila</w:t>
      </w:r>
      <w:r w:rsidR="003D2BC7">
        <w:rPr>
          <w:rFonts w:ascii="Arial" w:hAnsi="Arial" w:cs="Arial"/>
          <w:sz w:val="24"/>
          <w:szCs w:val="24"/>
        </w:rPr>
        <w:t xml:space="preserve"> Brasil</w:t>
      </w:r>
      <w:r w:rsidR="00BA56D9">
        <w:rPr>
          <w:rFonts w:ascii="Arial" w:hAnsi="Arial" w:cs="Arial"/>
          <w:sz w:val="24"/>
          <w:szCs w:val="24"/>
        </w:rPr>
        <w:t xml:space="preserve">, Santa Bárbara d’Oeste, São Paulo, </w:t>
      </w:r>
      <w:r w:rsidR="00E04218">
        <w:rPr>
          <w:rFonts w:ascii="Arial" w:hAnsi="Arial" w:cs="Arial"/>
          <w:sz w:val="24"/>
          <w:szCs w:val="24"/>
        </w:rPr>
        <w:t>CEP: 1345</w:t>
      </w:r>
      <w:r w:rsidR="003D2BC7">
        <w:rPr>
          <w:rFonts w:ascii="Arial" w:hAnsi="Arial" w:cs="Arial"/>
          <w:sz w:val="24"/>
          <w:szCs w:val="24"/>
        </w:rPr>
        <w:t>1-108.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8A4399" w:rsidRPr="00C355D1" w:rsidRDefault="00E04218" w:rsidP="008B0F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BA56D9" w:rsidRDefault="003D2BC7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Era viúvo de Jandira da Rocha Barnabé</w:t>
      </w:r>
      <w:r w:rsidR="008D2594">
        <w:rPr>
          <w:rFonts w:ascii="Arial" w:hAnsi="Arial" w:cs="Arial"/>
        </w:rPr>
        <w:t>, deixa os</w:t>
      </w:r>
      <w:r w:rsidR="00E8247E">
        <w:rPr>
          <w:rFonts w:ascii="Arial" w:hAnsi="Arial" w:cs="Arial"/>
        </w:rPr>
        <w:t xml:space="preserve"> filh</w:t>
      </w:r>
      <w:r w:rsidR="008D2594">
        <w:rPr>
          <w:rFonts w:ascii="Arial" w:hAnsi="Arial" w:cs="Arial"/>
        </w:rPr>
        <w:t>os</w:t>
      </w:r>
      <w:r>
        <w:rPr>
          <w:rFonts w:ascii="Arial" w:hAnsi="Arial" w:cs="Arial"/>
        </w:rPr>
        <w:t>:</w:t>
      </w:r>
      <w:r w:rsidR="008D259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Eleazar, </w:t>
      </w:r>
      <w:proofErr w:type="spellStart"/>
      <w:r>
        <w:rPr>
          <w:rFonts w:ascii="Arial" w:hAnsi="Arial" w:cs="Arial"/>
        </w:rPr>
        <w:t>Edevandro</w:t>
      </w:r>
      <w:proofErr w:type="spellEnd"/>
      <w:r>
        <w:rPr>
          <w:rFonts w:ascii="Arial" w:hAnsi="Arial" w:cs="Arial"/>
        </w:rPr>
        <w:t xml:space="preserve"> e Ezequiel</w:t>
      </w:r>
      <w:r w:rsidR="00BA56D9">
        <w:rPr>
          <w:rFonts w:ascii="Arial" w:hAnsi="Arial" w:cs="Arial"/>
        </w:rPr>
        <w:t>.</w:t>
      </w:r>
    </w:p>
    <w:p w:rsidR="008D2594" w:rsidRPr="00ED7463" w:rsidRDefault="008D2594" w:rsidP="00ED7463">
      <w:pPr>
        <w:pStyle w:val="Recuodecorpodetexto2"/>
        <w:rPr>
          <w:rFonts w:ascii="Arial" w:hAnsi="Arial" w:cs="Arial"/>
        </w:rPr>
      </w:pPr>
    </w:p>
    <w:p w:rsidR="008A4399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</w:t>
      </w:r>
      <w:r w:rsidR="00E04218">
        <w:rPr>
          <w:rFonts w:ascii="Arial" w:hAnsi="Arial" w:cs="Arial"/>
        </w:rPr>
        <w:t>,</w:t>
      </w:r>
      <w:r w:rsidRPr="00ED7463">
        <w:rPr>
          <w:rFonts w:ascii="Arial" w:hAnsi="Arial" w:cs="Arial"/>
        </w:rPr>
        <w:t xml:space="preserve"> todavia, sua memória há de ser cultuada por todos que</w:t>
      </w:r>
      <w:r w:rsidR="00E8247E">
        <w:rPr>
          <w:rFonts w:ascii="Arial" w:hAnsi="Arial" w:cs="Arial"/>
        </w:rPr>
        <w:t xml:space="preserve"> em vida a</w:t>
      </w:r>
      <w:r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8B0FA3" w:rsidRDefault="008B0FA3" w:rsidP="008A439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Disse-lhe Jesus: Eu sou a ressurreição e á vida. Aquele que crê em, mim ainda que morto </w:t>
      </w:r>
      <w:proofErr w:type="gramStart"/>
      <w:r>
        <w:rPr>
          <w:rFonts w:ascii="Arial" w:hAnsi="Arial" w:cs="Arial"/>
        </w:rPr>
        <w:t>viverá</w:t>
      </w:r>
      <w:proofErr w:type="gramEnd"/>
      <w:r>
        <w:rPr>
          <w:rFonts w:ascii="Arial" w:hAnsi="Arial" w:cs="Arial"/>
        </w:rPr>
        <w:t>.</w:t>
      </w:r>
      <w:r w:rsidR="006D3F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 todo aquele que vive e crê em mim, jamais morrerá. (João </w:t>
      </w:r>
      <w:proofErr w:type="gramStart"/>
      <w:r>
        <w:rPr>
          <w:rFonts w:ascii="Arial" w:hAnsi="Arial" w:cs="Arial"/>
        </w:rPr>
        <w:t>11:25</w:t>
      </w:r>
      <w:proofErr w:type="gramEnd"/>
      <w:r>
        <w:rPr>
          <w:rFonts w:ascii="Arial" w:hAnsi="Arial" w:cs="Arial"/>
        </w:rPr>
        <w:t>-26).</w:t>
      </w:r>
    </w:p>
    <w:p w:rsidR="008B0FA3" w:rsidRDefault="008B0FA3" w:rsidP="008A4399">
      <w:pPr>
        <w:pStyle w:val="Recuodecorpodetexto2"/>
        <w:rPr>
          <w:rFonts w:ascii="Arial" w:hAnsi="Arial" w:cs="Arial"/>
        </w:rPr>
      </w:pPr>
    </w:p>
    <w:p w:rsidR="008B0FA3" w:rsidRDefault="008B0FA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  <w:r>
        <w:rPr>
          <w:rFonts w:ascii="Arial" w:hAnsi="Arial" w:cs="Arial"/>
        </w:rPr>
        <w:t xml:space="preserve">  </w:t>
      </w:r>
    </w:p>
    <w:p w:rsidR="008B0FA3" w:rsidRDefault="008B0FA3" w:rsidP="008A4399">
      <w:pPr>
        <w:pStyle w:val="Recuodecorpodetexto2"/>
        <w:rPr>
          <w:rFonts w:ascii="Arial" w:hAnsi="Arial" w:cs="Arial"/>
        </w:rPr>
      </w:pPr>
    </w:p>
    <w:p w:rsidR="00E04218" w:rsidRPr="00C355D1" w:rsidRDefault="00E0421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D96DA8">
        <w:rPr>
          <w:rFonts w:ascii="Arial" w:hAnsi="Arial" w:cs="Arial"/>
          <w:sz w:val="24"/>
          <w:szCs w:val="24"/>
        </w:rPr>
        <w:t>1</w:t>
      </w:r>
      <w:r w:rsidR="003D2BC7">
        <w:rPr>
          <w:rFonts w:ascii="Arial" w:hAnsi="Arial" w:cs="Arial"/>
          <w:sz w:val="24"/>
          <w:szCs w:val="24"/>
        </w:rPr>
        <w:t>9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E8247E">
        <w:rPr>
          <w:rFonts w:ascii="Arial" w:hAnsi="Arial" w:cs="Arial"/>
          <w:sz w:val="24"/>
          <w:szCs w:val="24"/>
        </w:rPr>
        <w:t>Junho</w:t>
      </w:r>
      <w:r w:rsidR="00F7012D">
        <w:rPr>
          <w:rFonts w:ascii="Arial" w:hAnsi="Arial" w:cs="Arial"/>
          <w:sz w:val="24"/>
          <w:szCs w:val="24"/>
        </w:rPr>
        <w:t xml:space="preserve"> </w:t>
      </w:r>
      <w:r w:rsidR="00F006C1" w:rsidRPr="00C355D1">
        <w:rPr>
          <w:rFonts w:ascii="Arial" w:hAnsi="Arial" w:cs="Arial"/>
          <w:sz w:val="24"/>
          <w:szCs w:val="24"/>
        </w:rPr>
        <w:t>de 2.0</w:t>
      </w:r>
      <w:r w:rsidR="00F7012D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7B2D4B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6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DA4" w:rsidRDefault="00781DA4">
      <w:r>
        <w:separator/>
      </w:r>
    </w:p>
  </w:endnote>
  <w:endnote w:type="continuationSeparator" w:id="0">
    <w:p w:rsidR="00781DA4" w:rsidRDefault="00781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DA4" w:rsidRDefault="00781DA4">
      <w:r>
        <w:separator/>
      </w:r>
    </w:p>
  </w:footnote>
  <w:footnote w:type="continuationSeparator" w:id="0">
    <w:p w:rsidR="00781DA4" w:rsidRDefault="00781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DC3BB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</w:t>
                </w:r>
                <w:r w:rsidR="00F006C1">
                  <w:rPr>
                    <w:rFonts w:ascii="Arial" w:hAnsi="Arial" w:cs="Arial"/>
                    <w:sz w:val="40"/>
                    <w:szCs w:val="40"/>
                  </w:rPr>
                  <w:t>d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>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0A18C4">
                <w:r>
                  <w:rPr>
                    <w:noProof/>
                  </w:rPr>
                  <w:drawing>
                    <wp:inline distT="0" distB="0" distL="0" distR="0">
                      <wp:extent cx="1031240" cy="1148715"/>
                      <wp:effectExtent l="19050" t="0" r="0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f7a42729da6473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17A84"/>
    <w:rsid w:val="000A18C4"/>
    <w:rsid w:val="000D73A5"/>
    <w:rsid w:val="001847E7"/>
    <w:rsid w:val="001B0AF2"/>
    <w:rsid w:val="001B478A"/>
    <w:rsid w:val="001C257B"/>
    <w:rsid w:val="001D1394"/>
    <w:rsid w:val="002351B7"/>
    <w:rsid w:val="0024345F"/>
    <w:rsid w:val="0025117B"/>
    <w:rsid w:val="0025607A"/>
    <w:rsid w:val="00283A6F"/>
    <w:rsid w:val="002A3C95"/>
    <w:rsid w:val="0033648A"/>
    <w:rsid w:val="003D2BC7"/>
    <w:rsid w:val="003D3AA8"/>
    <w:rsid w:val="003D59A2"/>
    <w:rsid w:val="003F7558"/>
    <w:rsid w:val="00425845"/>
    <w:rsid w:val="00442C7A"/>
    <w:rsid w:val="00454EAC"/>
    <w:rsid w:val="0048062D"/>
    <w:rsid w:val="0049057E"/>
    <w:rsid w:val="004B57DB"/>
    <w:rsid w:val="004C67DE"/>
    <w:rsid w:val="00534D04"/>
    <w:rsid w:val="0055784C"/>
    <w:rsid w:val="00576DA2"/>
    <w:rsid w:val="005D7BE3"/>
    <w:rsid w:val="005E57D2"/>
    <w:rsid w:val="006A77E1"/>
    <w:rsid w:val="006D3F80"/>
    <w:rsid w:val="00705ABB"/>
    <w:rsid w:val="00764DD3"/>
    <w:rsid w:val="00781DA4"/>
    <w:rsid w:val="007B2D4B"/>
    <w:rsid w:val="007C03B8"/>
    <w:rsid w:val="00811672"/>
    <w:rsid w:val="008A4399"/>
    <w:rsid w:val="008B0FA3"/>
    <w:rsid w:val="008D2594"/>
    <w:rsid w:val="0091028D"/>
    <w:rsid w:val="009466BB"/>
    <w:rsid w:val="009A4DF9"/>
    <w:rsid w:val="009F196D"/>
    <w:rsid w:val="00A351EA"/>
    <w:rsid w:val="00A4736E"/>
    <w:rsid w:val="00A5718E"/>
    <w:rsid w:val="00A71CAF"/>
    <w:rsid w:val="00A9035B"/>
    <w:rsid w:val="00AE702A"/>
    <w:rsid w:val="00B2160A"/>
    <w:rsid w:val="00BA56D9"/>
    <w:rsid w:val="00BE323B"/>
    <w:rsid w:val="00BF1A41"/>
    <w:rsid w:val="00C10A1D"/>
    <w:rsid w:val="00C355D1"/>
    <w:rsid w:val="00C74247"/>
    <w:rsid w:val="00C84F71"/>
    <w:rsid w:val="00CD613B"/>
    <w:rsid w:val="00D061CC"/>
    <w:rsid w:val="00D152D7"/>
    <w:rsid w:val="00D26CB3"/>
    <w:rsid w:val="00D50CAB"/>
    <w:rsid w:val="00D96DA8"/>
    <w:rsid w:val="00DC3BB7"/>
    <w:rsid w:val="00E04218"/>
    <w:rsid w:val="00E7794F"/>
    <w:rsid w:val="00E8247E"/>
    <w:rsid w:val="00E903BB"/>
    <w:rsid w:val="00EB7D7D"/>
    <w:rsid w:val="00ED7463"/>
    <w:rsid w:val="00EF1F3C"/>
    <w:rsid w:val="00F006C1"/>
    <w:rsid w:val="00F16623"/>
    <w:rsid w:val="00F70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b8f6e929-7393-47e9-8f3c-02f49406b140.png" Id="R6c64a7f00ebf45d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8f6e929-7393-47e9-8f3c-02f49406b140.png" Id="R3f7a42729da6473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fbortoletto</cp:lastModifiedBy>
  <cp:revision>2</cp:revision>
  <cp:lastPrinted>2013-01-24T12:50:00Z</cp:lastPrinted>
  <dcterms:created xsi:type="dcterms:W3CDTF">2015-06-19T12:52:00Z</dcterms:created>
  <dcterms:modified xsi:type="dcterms:W3CDTF">2015-06-19T12:52:00Z</dcterms:modified>
</cp:coreProperties>
</file>