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2399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50290A">
        <w:rPr>
          <w:rFonts w:ascii="Ecofont Vera Sans" w:hAnsi="Ecofont Vera Sans" w:cs="Arial"/>
          <w:sz w:val="24"/>
          <w:szCs w:val="24"/>
        </w:rPr>
        <w:t>na</w:t>
      </w:r>
      <w:r w:rsidR="0032383C">
        <w:rPr>
          <w:rFonts w:ascii="Ecofont Vera Sans" w:hAnsi="Ecofont Vera Sans" w:cs="Arial"/>
          <w:sz w:val="24"/>
          <w:szCs w:val="24"/>
        </w:rPr>
        <w:t xml:space="preserve"> Rua </w:t>
      </w:r>
      <w:r w:rsidR="00F258F2">
        <w:rPr>
          <w:rFonts w:ascii="Ecofont Vera Sans" w:hAnsi="Ecofont Vera Sans" w:cs="Arial"/>
          <w:sz w:val="24"/>
          <w:szCs w:val="24"/>
        </w:rPr>
        <w:t>do Açúcar</w:t>
      </w:r>
      <w:r w:rsidR="003923C6">
        <w:rPr>
          <w:rFonts w:ascii="Ecofont Vera Sans" w:hAnsi="Ecofont Vera Sans" w:cs="Arial"/>
          <w:sz w:val="24"/>
          <w:szCs w:val="24"/>
        </w:rPr>
        <w:t>, entre a Rua do Papel e a Avenida Alfredo Contato</w:t>
      </w:r>
      <w:r w:rsidR="00DD7F63">
        <w:rPr>
          <w:rFonts w:ascii="Ecofont Vera Sans" w:hAnsi="Ecofont Vera Sans" w:cs="Arial"/>
          <w:sz w:val="24"/>
          <w:szCs w:val="24"/>
        </w:rPr>
        <w:t xml:space="preserve">, </w:t>
      </w:r>
      <w:r w:rsidR="003923C6">
        <w:rPr>
          <w:rFonts w:ascii="Ecofont Vera Sans" w:hAnsi="Ecofont Vera Sans" w:cs="Arial"/>
          <w:sz w:val="24"/>
          <w:szCs w:val="24"/>
        </w:rPr>
        <w:t xml:space="preserve">no Jardim </w:t>
      </w:r>
      <w:r w:rsidR="00F258F2">
        <w:rPr>
          <w:rFonts w:ascii="Ecofont Vera Sans" w:hAnsi="Ecofont Vera Sans" w:cs="Arial"/>
          <w:sz w:val="24"/>
          <w:szCs w:val="24"/>
        </w:rPr>
        <w:t>Pérola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F258F2">
        <w:rPr>
          <w:rFonts w:ascii="Ecofont Vera Sans" w:hAnsi="Ecofont Vera Sans" w:cs="Arial"/>
          <w:sz w:val="24"/>
          <w:szCs w:val="24"/>
        </w:rPr>
        <w:t>na Rua do Açúcar, entre a Rua do Papel e a Avenida Alfredo Contato, no Jardim Pérola</w:t>
      </w:r>
      <w:bookmarkStart w:id="0" w:name="_GoBack"/>
      <w:bookmarkEnd w:id="0"/>
      <w:r w:rsidR="00653892">
        <w:rPr>
          <w:rFonts w:ascii="Ecofont Vera Sans" w:hAnsi="Ecofont Vera Sans" w:cs="Arial"/>
          <w:sz w:val="24"/>
          <w:szCs w:val="24"/>
        </w:rPr>
        <w:t>.</w:t>
      </w:r>
    </w:p>
    <w:p w:rsidR="00A35AE9" w:rsidRPr="007B1B31" w:rsidRDefault="00A35AE9" w:rsidP="00A35AE9">
      <w:pPr>
        <w:ind w:firstLine="1440"/>
        <w:jc w:val="both"/>
        <w:rPr>
          <w:rFonts w:ascii="Ecofont Vera Sans" w:hAnsi="Ecofont Vera Sans" w:cs="Arial"/>
          <w:i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D7F63">
        <w:rPr>
          <w:rFonts w:ascii="Ecofont Vera Sans" w:hAnsi="Ecofont Vera Sans" w:cs="Arial"/>
          <w:sz w:val="24"/>
          <w:szCs w:val="24"/>
        </w:rPr>
        <w:t>17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B1B31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7B1B31" w:rsidRPr="007B1B31" w:rsidRDefault="007B1B31" w:rsidP="003923C6">
      <w:pPr>
        <w:rPr>
          <w:rFonts w:ascii="Ecofont Vera Sans" w:hAnsi="Ecofont Vera Sans" w:cs="Arial"/>
          <w:sz w:val="24"/>
          <w:szCs w:val="24"/>
        </w:rPr>
      </w:pPr>
    </w:p>
    <w:sectPr w:rsidR="007B1B31" w:rsidRPr="007B1B31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D4" w:rsidRDefault="00B71FD4">
      <w:r>
        <w:separator/>
      </w:r>
    </w:p>
  </w:endnote>
  <w:endnote w:type="continuationSeparator" w:id="0">
    <w:p w:rsidR="00B71FD4" w:rsidRDefault="00B7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D4" w:rsidRDefault="00B71FD4">
      <w:r>
        <w:separator/>
      </w:r>
    </w:p>
  </w:footnote>
  <w:footnote w:type="continuationSeparator" w:id="0">
    <w:p w:rsidR="00B71FD4" w:rsidRDefault="00B7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a24d90363e40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3BCF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B2421"/>
    <w:rsid w:val="000C5C70"/>
    <w:rsid w:val="000D567C"/>
    <w:rsid w:val="001055D1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677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D13A7"/>
    <w:rsid w:val="002D493F"/>
    <w:rsid w:val="002F2B58"/>
    <w:rsid w:val="0030530E"/>
    <w:rsid w:val="00316D9E"/>
    <w:rsid w:val="0032383C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4FA4"/>
    <w:rsid w:val="00385C48"/>
    <w:rsid w:val="00386AAE"/>
    <w:rsid w:val="003923C6"/>
    <w:rsid w:val="0039352A"/>
    <w:rsid w:val="003B601D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15BB5"/>
    <w:rsid w:val="00430A81"/>
    <w:rsid w:val="004324ED"/>
    <w:rsid w:val="0043712D"/>
    <w:rsid w:val="00442187"/>
    <w:rsid w:val="00450396"/>
    <w:rsid w:val="004508FC"/>
    <w:rsid w:val="00453823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0290A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64ED7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1A82"/>
    <w:rsid w:val="0063430E"/>
    <w:rsid w:val="0063767E"/>
    <w:rsid w:val="006438DE"/>
    <w:rsid w:val="00643F62"/>
    <w:rsid w:val="006449B6"/>
    <w:rsid w:val="00650CF1"/>
    <w:rsid w:val="00652375"/>
    <w:rsid w:val="00652883"/>
    <w:rsid w:val="00653892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A6AE3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3BFA"/>
    <w:rsid w:val="007A59DC"/>
    <w:rsid w:val="007A6BE8"/>
    <w:rsid w:val="007B1531"/>
    <w:rsid w:val="007B1B31"/>
    <w:rsid w:val="007C4123"/>
    <w:rsid w:val="007D19FA"/>
    <w:rsid w:val="007D48E0"/>
    <w:rsid w:val="007F58A7"/>
    <w:rsid w:val="00817089"/>
    <w:rsid w:val="00840C66"/>
    <w:rsid w:val="00841212"/>
    <w:rsid w:val="0084275B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758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12E81"/>
    <w:rsid w:val="00B30D18"/>
    <w:rsid w:val="00B472AA"/>
    <w:rsid w:val="00B704CB"/>
    <w:rsid w:val="00B71FD4"/>
    <w:rsid w:val="00B72332"/>
    <w:rsid w:val="00B9651C"/>
    <w:rsid w:val="00BB1D1B"/>
    <w:rsid w:val="00BC07E6"/>
    <w:rsid w:val="00BD107A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D7F63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59CE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258F2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E11E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f19461d-56e1-4ff7-a9c7-d9687118c6f3.png" Id="Re858951b69674d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cf19461d-56e1-4ff7-a9c7-d9687118c6f3.png" Id="Rfda24d90363e40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DFE7-2964-4CAC-8865-322F385E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2015-06-17T16:12:00Z</cp:lastPrinted>
  <dcterms:created xsi:type="dcterms:W3CDTF">2015-06-17T16:14:00Z</dcterms:created>
  <dcterms:modified xsi:type="dcterms:W3CDTF">2015-06-17T16:15:00Z</dcterms:modified>
</cp:coreProperties>
</file>