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741ADB">
        <w:rPr>
          <w:rFonts w:ascii="Arial" w:hAnsi="Arial" w:cs="Arial"/>
          <w:sz w:val="24"/>
          <w:szCs w:val="24"/>
        </w:rPr>
        <w:t>limpeza</w:t>
      </w:r>
      <w:r w:rsidR="000B0100" w:rsidRPr="000B0100">
        <w:rPr>
          <w:rFonts w:ascii="Arial" w:hAnsi="Arial" w:cs="Arial"/>
          <w:sz w:val="24"/>
          <w:szCs w:val="24"/>
        </w:rPr>
        <w:t xml:space="preserve"> de canteiro central </w:t>
      </w:r>
      <w:r w:rsidR="00741ADB">
        <w:rPr>
          <w:rFonts w:ascii="Arial" w:hAnsi="Arial" w:cs="Arial"/>
          <w:sz w:val="24"/>
          <w:szCs w:val="24"/>
        </w:rPr>
        <w:t>da R</w:t>
      </w:r>
      <w:r w:rsidR="000B0100" w:rsidRPr="000B0100">
        <w:rPr>
          <w:rFonts w:ascii="Arial" w:hAnsi="Arial" w:cs="Arial"/>
          <w:sz w:val="24"/>
          <w:szCs w:val="24"/>
        </w:rPr>
        <w:t>ua Cristóvão Colombo</w:t>
      </w:r>
      <w:r w:rsidR="00741ADB">
        <w:rPr>
          <w:rFonts w:ascii="Arial" w:hAnsi="Arial" w:cs="Arial"/>
          <w:sz w:val="24"/>
          <w:szCs w:val="24"/>
        </w:rPr>
        <w:t>, no trecho entre as ruas São Salvador</w:t>
      </w:r>
      <w:r w:rsidR="000B0100" w:rsidRPr="000B0100">
        <w:rPr>
          <w:rFonts w:ascii="Arial" w:hAnsi="Arial" w:cs="Arial"/>
          <w:sz w:val="24"/>
          <w:szCs w:val="24"/>
        </w:rPr>
        <w:t xml:space="preserve"> e São Domingos</w:t>
      </w:r>
      <w:r w:rsidR="000B0100">
        <w:rPr>
          <w:rFonts w:ascii="Arial" w:hAnsi="Arial" w:cs="Arial"/>
          <w:sz w:val="24"/>
          <w:szCs w:val="24"/>
        </w:rPr>
        <w:t>, no bairro Jardim Belo Horizonte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41ADB">
        <w:rPr>
          <w:rFonts w:ascii="Arial" w:hAnsi="Arial" w:cs="Arial"/>
          <w:sz w:val="24"/>
          <w:szCs w:val="24"/>
        </w:rPr>
        <w:t>a limpeza</w:t>
      </w:r>
      <w:r w:rsidR="00741ADB" w:rsidRPr="000B0100">
        <w:rPr>
          <w:rFonts w:ascii="Arial" w:hAnsi="Arial" w:cs="Arial"/>
          <w:sz w:val="24"/>
          <w:szCs w:val="24"/>
        </w:rPr>
        <w:t xml:space="preserve"> de canteiro central </w:t>
      </w:r>
      <w:r w:rsidR="00741ADB">
        <w:rPr>
          <w:rFonts w:ascii="Arial" w:hAnsi="Arial" w:cs="Arial"/>
          <w:sz w:val="24"/>
          <w:szCs w:val="24"/>
        </w:rPr>
        <w:t>da R</w:t>
      </w:r>
      <w:r w:rsidR="00741ADB" w:rsidRPr="000B0100">
        <w:rPr>
          <w:rFonts w:ascii="Arial" w:hAnsi="Arial" w:cs="Arial"/>
          <w:sz w:val="24"/>
          <w:szCs w:val="24"/>
        </w:rPr>
        <w:t>ua Cristóvão Colombo</w:t>
      </w:r>
      <w:r w:rsidR="00741ADB">
        <w:rPr>
          <w:rFonts w:ascii="Arial" w:hAnsi="Arial" w:cs="Arial"/>
          <w:sz w:val="24"/>
          <w:szCs w:val="24"/>
        </w:rPr>
        <w:t>, no trecho entre as ruas São Salvador</w:t>
      </w:r>
      <w:r w:rsidR="00741ADB" w:rsidRPr="000B0100">
        <w:rPr>
          <w:rFonts w:ascii="Arial" w:hAnsi="Arial" w:cs="Arial"/>
          <w:sz w:val="24"/>
          <w:szCs w:val="24"/>
        </w:rPr>
        <w:t xml:space="preserve"> e São Domingos</w:t>
      </w:r>
      <w:r w:rsidR="00741ADB">
        <w:rPr>
          <w:rFonts w:ascii="Arial" w:hAnsi="Arial" w:cs="Arial"/>
          <w:sz w:val="24"/>
          <w:szCs w:val="24"/>
        </w:rPr>
        <w:t>,</w:t>
      </w:r>
      <w:r w:rsidR="000B0100">
        <w:rPr>
          <w:rFonts w:ascii="Arial" w:hAnsi="Arial" w:cs="Arial"/>
          <w:sz w:val="24"/>
          <w:szCs w:val="24"/>
        </w:rPr>
        <w:t xml:space="preserve"> no bairro Jardim Belo Horizonte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73DF2" w:rsidRDefault="00773DF2" w:rsidP="00773DF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pôde constatar o estado de degradação d</w:t>
      </w:r>
      <w:r>
        <w:rPr>
          <w:rFonts w:ascii="Arial" w:hAnsi="Arial" w:cs="Arial"/>
        </w:rPr>
        <w:t>o canteiro central, que apresenta</w:t>
      </w:r>
      <w:r>
        <w:rPr>
          <w:rFonts w:ascii="Arial" w:hAnsi="Arial" w:cs="Arial"/>
        </w:rPr>
        <w:t xml:space="preserve"> mato alto </w:t>
      </w:r>
      <w:r>
        <w:rPr>
          <w:rFonts w:ascii="Arial" w:hAnsi="Arial" w:cs="Arial"/>
        </w:rPr>
        <w:t>e muito lixo – fato este que prejudica a visibilidade de motoristas que trafegam pela Rua Cristóvão Colombo.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DF2">
        <w:rPr>
          <w:rFonts w:ascii="Arial" w:hAnsi="Arial" w:cs="Arial"/>
          <w:sz w:val="24"/>
          <w:szCs w:val="24"/>
        </w:rPr>
        <w:t>10 de junho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773DF2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6C" w:rsidRDefault="0029166C">
      <w:r>
        <w:separator/>
      </w:r>
    </w:p>
  </w:endnote>
  <w:endnote w:type="continuationSeparator" w:id="0">
    <w:p w:rsidR="0029166C" w:rsidRDefault="0029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6C" w:rsidRDefault="0029166C">
      <w:r>
        <w:separator/>
      </w:r>
    </w:p>
  </w:footnote>
  <w:footnote w:type="continuationSeparator" w:id="0">
    <w:p w:rsidR="0029166C" w:rsidRDefault="00291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4A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4A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364A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d1cbafe4e546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100"/>
    <w:rsid w:val="001B478A"/>
    <w:rsid w:val="001D1394"/>
    <w:rsid w:val="0029166C"/>
    <w:rsid w:val="0033648A"/>
    <w:rsid w:val="00364A51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41ADB"/>
    <w:rsid w:val="00773DF2"/>
    <w:rsid w:val="007963E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242154-d64c-46b9-9f4f-2d7165c89a63.png" Id="Rcc3999eb00944f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3242154-d64c-46b9-9f4f-2d7165c89a63.png" Id="Raad1cbafe4e546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Beatriz Aparecida Costa</cp:lastModifiedBy>
  <cp:revision>4</cp:revision>
  <cp:lastPrinted>2013-01-24T12:50:00Z</cp:lastPrinted>
  <dcterms:created xsi:type="dcterms:W3CDTF">2015-06-10T16:57:00Z</dcterms:created>
  <dcterms:modified xsi:type="dcterms:W3CDTF">2015-06-10T17:01:00Z</dcterms:modified>
</cp:coreProperties>
</file>