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2356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32383C">
        <w:rPr>
          <w:rFonts w:ascii="Ecofont Vera Sans" w:hAnsi="Ecofont Vera Sans" w:cs="Arial"/>
          <w:sz w:val="24"/>
          <w:szCs w:val="24"/>
        </w:rPr>
        <w:t xml:space="preserve">em toda a extensão da Rua </w:t>
      </w:r>
      <w:proofErr w:type="spellStart"/>
      <w:r w:rsidR="0032383C" w:rsidRPr="0032383C">
        <w:rPr>
          <w:rFonts w:ascii="Ecofont Vera Sans" w:hAnsi="Ecofont Vera Sans" w:cs="Arial"/>
          <w:sz w:val="24"/>
          <w:szCs w:val="24"/>
        </w:rPr>
        <w:t>Virgínio</w:t>
      </w:r>
      <w:proofErr w:type="spellEnd"/>
      <w:r w:rsidR="0032383C" w:rsidRPr="0032383C">
        <w:rPr>
          <w:rFonts w:ascii="Ecofont Vera Sans" w:hAnsi="Ecofont Vera Sans" w:cs="Arial"/>
          <w:sz w:val="24"/>
          <w:szCs w:val="24"/>
        </w:rPr>
        <w:t xml:space="preserve"> Matarazzo</w:t>
      </w:r>
      <w:r w:rsidR="002D493F">
        <w:rPr>
          <w:rFonts w:ascii="Ecofont Vera Sans" w:hAnsi="Ecofont Vera Sans" w:cs="Arial"/>
          <w:sz w:val="24"/>
          <w:szCs w:val="24"/>
        </w:rPr>
        <w:t>,</w:t>
      </w:r>
      <w:r w:rsidR="00FE11E0">
        <w:rPr>
          <w:rFonts w:ascii="Ecofont Vera Sans" w:hAnsi="Ecofont Vera Sans" w:cs="Arial"/>
          <w:sz w:val="24"/>
          <w:szCs w:val="24"/>
        </w:rPr>
        <w:t xml:space="preserve"> no </w:t>
      </w:r>
      <w:r w:rsidR="00653892">
        <w:rPr>
          <w:rFonts w:ascii="Ecofont Vera Sans" w:hAnsi="Ecofont Vera Sans" w:cs="Arial"/>
          <w:sz w:val="24"/>
          <w:szCs w:val="24"/>
        </w:rPr>
        <w:t>Residencial Furlan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32383C">
        <w:rPr>
          <w:rFonts w:ascii="Ecofont Vera Sans" w:hAnsi="Ecofont Vera Sans" w:cs="Arial"/>
          <w:sz w:val="24"/>
          <w:szCs w:val="24"/>
        </w:rPr>
        <w:t xml:space="preserve">em toda a extensão da Rua </w:t>
      </w:r>
      <w:proofErr w:type="spellStart"/>
      <w:r w:rsidR="0032383C" w:rsidRPr="0032383C">
        <w:rPr>
          <w:rFonts w:ascii="Ecofont Vera Sans" w:hAnsi="Ecofont Vera Sans" w:cs="Arial"/>
          <w:sz w:val="24"/>
          <w:szCs w:val="24"/>
        </w:rPr>
        <w:t>Virgínio</w:t>
      </w:r>
      <w:proofErr w:type="spellEnd"/>
      <w:r w:rsidR="0032383C" w:rsidRPr="0032383C">
        <w:rPr>
          <w:rFonts w:ascii="Ecofont Vera Sans" w:hAnsi="Ecofont Vera Sans" w:cs="Arial"/>
          <w:sz w:val="24"/>
          <w:szCs w:val="24"/>
        </w:rPr>
        <w:t xml:space="preserve"> Matarazzo</w:t>
      </w:r>
      <w:r w:rsidR="0032383C">
        <w:rPr>
          <w:rFonts w:ascii="Ecofont Vera Sans" w:hAnsi="Ecofont Vera Sans" w:cs="Arial"/>
          <w:sz w:val="24"/>
          <w:szCs w:val="24"/>
        </w:rPr>
        <w:t>, no Residencial Furlan</w:t>
      </w:r>
      <w:bookmarkStart w:id="0" w:name="_GoBack"/>
      <w:bookmarkEnd w:id="0"/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53892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53892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53892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52" w:rsidRDefault="00F54252">
      <w:r>
        <w:separator/>
      </w:r>
    </w:p>
  </w:endnote>
  <w:endnote w:type="continuationSeparator" w:id="0">
    <w:p w:rsidR="00F54252" w:rsidRDefault="00F5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52" w:rsidRDefault="00F54252">
      <w:r>
        <w:separator/>
      </w:r>
    </w:p>
  </w:footnote>
  <w:footnote w:type="continuationSeparator" w:id="0">
    <w:p w:rsidR="00F54252" w:rsidRDefault="00F5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402e96b6344b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6D9E"/>
    <w:rsid w:val="0032383C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4275B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54252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f6b039-6e4a-47e5-8953-2f814bac0f49.png" Id="R134aafede563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48f6b039-6e4a-47e5-8953-2f814bac0f49.png" Id="R1b402e96b6344b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6237-AB11-4750-A87D-3C99AF93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2015-06-11T16:54:00Z</cp:lastPrinted>
  <dcterms:created xsi:type="dcterms:W3CDTF">2015-06-11T16:55:00Z</dcterms:created>
  <dcterms:modified xsi:type="dcterms:W3CDTF">2015-06-11T16:55:00Z</dcterms:modified>
</cp:coreProperties>
</file>