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826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560669">
        <w:rPr>
          <w:rFonts w:ascii="Ecofont Vera Sans" w:hAnsi="Ecofont Vera Sans" w:cs="Arial"/>
          <w:b/>
        </w:rPr>
        <w:t>REGINA APARECIDA MARTIM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560669">
        <w:rPr>
          <w:rFonts w:ascii="Ecofont Vera Sans" w:hAnsi="Ecofont Vera Sans" w:cs="Arial"/>
        </w:rPr>
        <w:t>Regina Aparecida Martim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10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560669">
        <w:rPr>
          <w:rFonts w:ascii="Ecofont Vera Sans" w:hAnsi="Ecofont Vera Sans" w:cs="Arial"/>
          <w:b/>
        </w:rPr>
        <w:t xml:space="preserve">Calil </w:t>
      </w:r>
      <w:proofErr w:type="spellStart"/>
      <w:r w:rsidR="00560669">
        <w:rPr>
          <w:rFonts w:ascii="Ecofont Vera Sans" w:hAnsi="Ecofont Vera Sans" w:cs="Arial"/>
          <w:b/>
        </w:rPr>
        <w:t>Baruque</w:t>
      </w:r>
      <w:proofErr w:type="spellEnd"/>
      <w:r w:rsidR="00560669">
        <w:rPr>
          <w:rFonts w:ascii="Ecofont Vera Sans" w:hAnsi="Ecofont Vera Sans" w:cs="Arial"/>
          <w:b/>
        </w:rPr>
        <w:t>, 276, Vila Linópolis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560669">
        <w:rPr>
          <w:rFonts w:ascii="Ecofont Vera Sans" w:hAnsi="Ecofont Vera Sans" w:cs="Arial"/>
        </w:rPr>
        <w:t>Regina Aparecida Martim</w:t>
      </w:r>
      <w:r w:rsidR="008F0620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560669">
        <w:rPr>
          <w:rFonts w:ascii="Ecofont Vera Sans" w:hAnsi="Ecofont Vera Sans" w:cs="Arial"/>
        </w:rPr>
        <w:t>57</w:t>
      </w:r>
      <w:r w:rsidR="00EB4D41">
        <w:rPr>
          <w:rFonts w:ascii="Ecofont Vera Sans" w:hAnsi="Ecofont Vera Sans" w:cs="Arial"/>
        </w:rPr>
        <w:t xml:space="preserve"> anos e era </w:t>
      </w:r>
      <w:r w:rsidR="00560669">
        <w:rPr>
          <w:rFonts w:ascii="Ecofont Vera Sans" w:hAnsi="Ecofont Vera Sans" w:cs="Arial"/>
        </w:rPr>
        <w:t xml:space="preserve">filha de </w:t>
      </w:r>
      <w:proofErr w:type="spellStart"/>
      <w:r w:rsidR="00560669">
        <w:rPr>
          <w:rFonts w:ascii="Ecofont Vera Sans" w:hAnsi="Ecofont Vera Sans" w:cs="Arial"/>
        </w:rPr>
        <w:t>Archangelo</w:t>
      </w:r>
      <w:proofErr w:type="spellEnd"/>
      <w:r w:rsidR="00560669">
        <w:rPr>
          <w:rFonts w:ascii="Ecofont Vera Sans" w:hAnsi="Ecofont Vera Sans" w:cs="Arial"/>
        </w:rPr>
        <w:t xml:space="preserve"> Martim e Elvira Maria Campagnol Martim</w:t>
      </w:r>
      <w:r w:rsidR="00710A9A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10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710A9A" w:rsidRDefault="00710A9A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710A9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1359bfbe1447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679547-b9fd-4295-9f5a-107cbd88a23e.png" Id="Re080810642a9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679547-b9fd-4295-9f5a-107cbd88a23e.png" Id="Rb11359bfbe1447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2015-06-10T17:12:00Z</dcterms:created>
  <dcterms:modified xsi:type="dcterms:W3CDTF">2015-06-10T17:12:00Z</dcterms:modified>
</cp:coreProperties>
</file>