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AE" w:rsidRPr="0025222D" w:rsidRDefault="002753AE" w:rsidP="002753AE">
      <w:pPr>
        <w:pStyle w:val="Ttulo"/>
        <w:outlineLvl w:val="0"/>
        <w:rPr>
          <w:sz w:val="22"/>
          <w:szCs w:val="22"/>
        </w:rPr>
      </w:pPr>
      <w:bookmarkStart w:id="0" w:name="_GoBack"/>
      <w:bookmarkEnd w:id="0"/>
      <w:r w:rsidRPr="0025222D">
        <w:rPr>
          <w:sz w:val="22"/>
          <w:szCs w:val="22"/>
        </w:rPr>
        <w:t xml:space="preserve">REQUERIMENTO Nº </w:t>
      </w:r>
      <w:r>
        <w:rPr>
          <w:sz w:val="22"/>
          <w:szCs w:val="22"/>
        </w:rPr>
        <w:t>1241</w:t>
      </w:r>
      <w:r w:rsidRPr="0025222D">
        <w:rPr>
          <w:sz w:val="22"/>
          <w:szCs w:val="22"/>
        </w:rPr>
        <w:t>/09</w:t>
      </w:r>
    </w:p>
    <w:p w:rsidR="002753AE" w:rsidRPr="0025222D" w:rsidRDefault="002753AE" w:rsidP="002753AE">
      <w:pPr>
        <w:jc w:val="center"/>
        <w:outlineLvl w:val="0"/>
        <w:rPr>
          <w:rFonts w:ascii="Bookman Old Style" w:hAnsi="Bookman Old Style"/>
          <w:b/>
          <w:sz w:val="22"/>
          <w:szCs w:val="22"/>
          <w:u w:val="single"/>
        </w:rPr>
      </w:pPr>
      <w:r w:rsidRPr="0025222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2753AE" w:rsidRPr="0025222D" w:rsidRDefault="002753AE" w:rsidP="002753AE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2753AE" w:rsidRPr="0025222D" w:rsidRDefault="002753AE" w:rsidP="002753AE">
      <w:pPr>
        <w:pStyle w:val="Recuodecorpodetexto"/>
        <w:ind w:left="4253"/>
        <w:rPr>
          <w:sz w:val="22"/>
          <w:szCs w:val="22"/>
        </w:rPr>
      </w:pPr>
      <w:r w:rsidRPr="0025222D">
        <w:rPr>
          <w:sz w:val="22"/>
          <w:szCs w:val="22"/>
        </w:rPr>
        <w:t>“Referentes ao empréstimo gratuito de cadeiras de rodas, muletas, cadeira de banho e andador pela Secretaria Municipal de Promoção Social”.</w:t>
      </w:r>
    </w:p>
    <w:p w:rsidR="002753AE" w:rsidRPr="0025222D" w:rsidRDefault="002753AE" w:rsidP="002753AE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 xml:space="preserve">                  </w:t>
      </w:r>
      <w:r w:rsidRPr="0025222D">
        <w:rPr>
          <w:rFonts w:ascii="Bookman Old Style" w:hAnsi="Bookman Old Style"/>
          <w:sz w:val="22"/>
          <w:szCs w:val="22"/>
        </w:rPr>
        <w:tab/>
        <w:t xml:space="preserve">Este vereador tem recebido várias solicitações de empréstimos para cadeiras de rodas, muletas, cadeira de banho e andador, mas, infelizmente, a Secretaria Municipal de Promoção Social possui uma quantidade muito pequena desses componentes, ou até mesmo algum deles não possui para empréstimo gratuito à população. No período de aproximadamente 08 (oito) meses, os munícipes que procuraram o gabinete deste vereador não conseguiram nenhum empréstimo junto a Secretaria Municipal de Promoção Social, e, quando há necessidade dos mesmos, este Vereador tem que recorrer à cidade vizinha, que vem nos atendendo com freqüência, através de empréstimos gratuitos para os munícipes da nossa cidade.  </w:t>
      </w: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ab/>
      </w:r>
      <w:r w:rsidRPr="0025222D">
        <w:rPr>
          <w:rFonts w:ascii="Bookman Old Style" w:hAnsi="Bookman Old Style"/>
          <w:sz w:val="22"/>
          <w:szCs w:val="22"/>
        </w:rPr>
        <w:tab/>
      </w: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ab/>
      </w:r>
      <w:r w:rsidRPr="0025222D">
        <w:rPr>
          <w:rFonts w:ascii="Bookman Old Style" w:hAnsi="Bookman Old Style"/>
          <w:sz w:val="22"/>
          <w:szCs w:val="22"/>
        </w:rPr>
        <w:tab/>
      </w:r>
      <w:r w:rsidRPr="0025222D">
        <w:rPr>
          <w:rFonts w:ascii="Bookman Old Style" w:hAnsi="Bookman Old Style"/>
          <w:b/>
          <w:bCs/>
          <w:sz w:val="22"/>
          <w:szCs w:val="22"/>
        </w:rPr>
        <w:t>REQUEIRO</w:t>
      </w:r>
      <w:r w:rsidRPr="0025222D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ab/>
      </w:r>
      <w:r w:rsidRPr="0025222D">
        <w:rPr>
          <w:rFonts w:ascii="Bookman Old Style" w:hAnsi="Bookman Old Style"/>
          <w:sz w:val="22"/>
          <w:szCs w:val="22"/>
        </w:rPr>
        <w:tab/>
        <w:t xml:space="preserve"> </w:t>
      </w:r>
    </w:p>
    <w:p w:rsidR="002753AE" w:rsidRPr="0025222D" w:rsidRDefault="002753AE" w:rsidP="002753AE">
      <w:pPr>
        <w:pStyle w:val="Corpodetexto"/>
        <w:jc w:val="both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>1 – Qual a quantidade de cadeira de rodas, muletas, cadeiras de banho e andador que a Secretaria Municipal de Promoção Social possui?  Quantas estão disponíveis e quantas estão emprestadas à população? Especificar.</w:t>
      </w: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 xml:space="preserve">2 – Seria possível a abertura de um processo licitatório para aquisição de cadeiras de rodas, muletas, cadeiras de banho e andador, e assim ampliar a quantidade destes componentes para a Secretaria Municipal de Promoção Social, e então melhorar o atendimento dado à nossa população? </w:t>
      </w: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>3 - Se positivo o item anterior, há uma previsão para que isso ocorra?</w:t>
      </w:r>
    </w:p>
    <w:p w:rsidR="002753AE" w:rsidRPr="0025222D" w:rsidRDefault="002753AE" w:rsidP="002753AE">
      <w:pPr>
        <w:widowControl w:val="0"/>
        <w:autoSpaceDE w:val="0"/>
        <w:autoSpaceDN w:val="0"/>
        <w:adjustRightInd w:val="0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 xml:space="preserve">4 - Se negativo o item nº 2, o que poderia ser feito para sanar esta demanda? </w:t>
      </w: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ind w:firstLine="708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ab/>
        <w:t xml:space="preserve">                                                                                         </w:t>
      </w:r>
    </w:p>
    <w:p w:rsidR="002753AE" w:rsidRPr="0025222D" w:rsidRDefault="002753AE" w:rsidP="002753AE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25222D">
        <w:rPr>
          <w:rFonts w:ascii="Bookman Old Style" w:hAnsi="Bookman Old Style"/>
          <w:sz w:val="22"/>
          <w:szCs w:val="22"/>
        </w:rPr>
        <w:t xml:space="preserve">         Plenário “Dr. Tancredo Neves”, em 19 de agosto de 2009.</w:t>
      </w:r>
    </w:p>
    <w:p w:rsidR="002753AE" w:rsidRPr="0025222D" w:rsidRDefault="002753AE" w:rsidP="002753A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2753AE" w:rsidRPr="0025222D" w:rsidRDefault="002753AE" w:rsidP="002753AE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25222D">
        <w:rPr>
          <w:rFonts w:ascii="Bookman Old Style" w:hAnsi="Bookman Old Style"/>
          <w:b/>
          <w:sz w:val="22"/>
          <w:szCs w:val="22"/>
        </w:rPr>
        <w:t>ANTONIO CARLOS RIBEIRO</w:t>
      </w:r>
    </w:p>
    <w:p w:rsidR="002753AE" w:rsidRPr="0025222D" w:rsidRDefault="002753AE" w:rsidP="002753AE">
      <w:pPr>
        <w:jc w:val="center"/>
        <w:rPr>
          <w:rFonts w:ascii="Bookman Old Style" w:hAnsi="Bookman Old Style"/>
          <w:b/>
          <w:sz w:val="22"/>
          <w:szCs w:val="22"/>
        </w:rPr>
      </w:pPr>
      <w:r w:rsidRPr="0025222D">
        <w:rPr>
          <w:rFonts w:ascii="Bookman Old Style" w:hAnsi="Bookman Old Style"/>
          <w:b/>
          <w:sz w:val="22"/>
          <w:szCs w:val="22"/>
        </w:rPr>
        <w:t>“CARLÃO MOTORISTA”</w:t>
      </w:r>
    </w:p>
    <w:p w:rsidR="009F196D" w:rsidRPr="00CD613B" w:rsidRDefault="002753AE" w:rsidP="002753AE">
      <w:pPr>
        <w:jc w:val="center"/>
      </w:pPr>
      <w:r w:rsidRPr="0025222D">
        <w:rPr>
          <w:rFonts w:ascii="Bookman Old Style" w:hAnsi="Bookman Old Style"/>
          <w:sz w:val="22"/>
          <w:szCs w:val="22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B9" w:rsidRDefault="00C30DB9">
      <w:r>
        <w:separator/>
      </w:r>
    </w:p>
  </w:endnote>
  <w:endnote w:type="continuationSeparator" w:id="0">
    <w:p w:rsidR="00C30DB9" w:rsidRDefault="00C3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B9" w:rsidRDefault="00C30DB9">
      <w:r>
        <w:separator/>
      </w:r>
    </w:p>
  </w:footnote>
  <w:footnote w:type="continuationSeparator" w:id="0">
    <w:p w:rsidR="00C30DB9" w:rsidRDefault="00C3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002"/>
    <w:rsid w:val="001D1394"/>
    <w:rsid w:val="002753AE"/>
    <w:rsid w:val="003D3AA8"/>
    <w:rsid w:val="004C67DE"/>
    <w:rsid w:val="009F196D"/>
    <w:rsid w:val="00A9035B"/>
    <w:rsid w:val="00C30DB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753A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753A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2753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