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2290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BE323B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</w:t>
      </w:r>
      <w:r w:rsidR="007E14C5">
        <w:rPr>
          <w:rFonts w:ascii="Arial" w:hAnsi="Arial" w:cs="Arial"/>
          <w:sz w:val="24"/>
          <w:szCs w:val="24"/>
        </w:rPr>
        <w:t>r Executivo Municipal</w:t>
      </w:r>
      <w:r w:rsidR="00C36580">
        <w:rPr>
          <w:rFonts w:ascii="Arial" w:hAnsi="Arial" w:cs="Arial"/>
          <w:sz w:val="24"/>
          <w:szCs w:val="24"/>
        </w:rPr>
        <w:t>,</w:t>
      </w:r>
      <w:r w:rsidR="007E14C5">
        <w:rPr>
          <w:rFonts w:ascii="Arial" w:hAnsi="Arial" w:cs="Arial"/>
          <w:sz w:val="24"/>
          <w:szCs w:val="24"/>
        </w:rPr>
        <w:t xml:space="preserve"> </w:t>
      </w:r>
      <w:r w:rsidR="00D062F3">
        <w:rPr>
          <w:rFonts w:ascii="Arial" w:hAnsi="Arial" w:cs="Arial"/>
          <w:sz w:val="24"/>
          <w:szCs w:val="24"/>
        </w:rPr>
        <w:t xml:space="preserve">que </w:t>
      </w:r>
      <w:r w:rsidR="006B6E0F">
        <w:rPr>
          <w:rFonts w:ascii="Arial" w:hAnsi="Arial" w:cs="Arial"/>
          <w:sz w:val="24"/>
          <w:szCs w:val="24"/>
        </w:rPr>
        <w:t xml:space="preserve">efetue </w:t>
      </w:r>
      <w:r w:rsidR="00F374DF">
        <w:rPr>
          <w:rFonts w:ascii="Arial" w:hAnsi="Arial" w:cs="Arial"/>
          <w:sz w:val="24"/>
          <w:szCs w:val="24"/>
        </w:rPr>
        <w:t xml:space="preserve">serviços </w:t>
      </w:r>
      <w:r w:rsidR="00473B11">
        <w:rPr>
          <w:rFonts w:ascii="Arial" w:hAnsi="Arial" w:cs="Arial"/>
          <w:sz w:val="24"/>
          <w:szCs w:val="24"/>
        </w:rPr>
        <w:t xml:space="preserve">de </w:t>
      </w:r>
      <w:r w:rsidR="009A44C5">
        <w:rPr>
          <w:rFonts w:ascii="Arial" w:hAnsi="Arial" w:cs="Arial"/>
          <w:sz w:val="24"/>
          <w:szCs w:val="24"/>
        </w:rPr>
        <w:t xml:space="preserve">revitalização da camada asfáltica da Rua </w:t>
      </w:r>
      <w:r w:rsidR="008572F9">
        <w:rPr>
          <w:rFonts w:ascii="Arial" w:hAnsi="Arial" w:cs="Arial"/>
          <w:sz w:val="24"/>
          <w:szCs w:val="24"/>
        </w:rPr>
        <w:t>Guaianazes</w:t>
      </w:r>
      <w:r w:rsidR="009A44C5">
        <w:rPr>
          <w:rFonts w:ascii="Arial" w:hAnsi="Arial" w:cs="Arial"/>
          <w:sz w:val="24"/>
          <w:szCs w:val="24"/>
        </w:rPr>
        <w:t>, Jardim São Francisco</w:t>
      </w:r>
      <w:r w:rsidR="00473B11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5B363E" w:rsidRDefault="00BE323B" w:rsidP="005B363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</w:t>
      </w:r>
      <w:r w:rsidR="00555F62">
        <w:rPr>
          <w:rFonts w:ascii="Arial" w:hAnsi="Arial" w:cs="Arial"/>
          <w:bCs/>
          <w:sz w:val="24"/>
          <w:szCs w:val="24"/>
        </w:rPr>
        <w:t xml:space="preserve">médio do Setor competente, </w:t>
      </w:r>
      <w:r w:rsidR="009C12B4">
        <w:rPr>
          <w:rFonts w:ascii="Arial" w:hAnsi="Arial" w:cs="Arial"/>
          <w:bCs/>
          <w:sz w:val="24"/>
          <w:szCs w:val="24"/>
        </w:rPr>
        <w:t>seja</w:t>
      </w:r>
      <w:r w:rsidR="00E203FD">
        <w:rPr>
          <w:rFonts w:ascii="Arial" w:hAnsi="Arial" w:cs="Arial"/>
          <w:bCs/>
          <w:sz w:val="24"/>
          <w:szCs w:val="24"/>
        </w:rPr>
        <w:t>m</w:t>
      </w:r>
      <w:r w:rsidR="009C12B4">
        <w:rPr>
          <w:rFonts w:ascii="Arial" w:hAnsi="Arial" w:cs="Arial"/>
          <w:bCs/>
          <w:sz w:val="24"/>
          <w:szCs w:val="24"/>
        </w:rPr>
        <w:t xml:space="preserve"> </w:t>
      </w:r>
      <w:r w:rsidR="006B6E0F">
        <w:rPr>
          <w:rFonts w:ascii="Arial" w:hAnsi="Arial" w:cs="Arial"/>
          <w:bCs/>
          <w:sz w:val="24"/>
          <w:szCs w:val="24"/>
        </w:rPr>
        <w:t>efetuado</w:t>
      </w:r>
      <w:r w:rsidR="00E203FD">
        <w:rPr>
          <w:rFonts w:ascii="Arial" w:hAnsi="Arial" w:cs="Arial"/>
          <w:bCs/>
          <w:sz w:val="24"/>
          <w:szCs w:val="24"/>
        </w:rPr>
        <w:t>s</w:t>
      </w:r>
      <w:r w:rsidR="006B6E0F">
        <w:rPr>
          <w:rFonts w:ascii="Arial" w:hAnsi="Arial" w:cs="Arial"/>
          <w:bCs/>
          <w:sz w:val="24"/>
          <w:szCs w:val="24"/>
        </w:rPr>
        <w:t xml:space="preserve"> </w:t>
      </w:r>
      <w:r w:rsidR="00BD3439">
        <w:rPr>
          <w:rFonts w:ascii="Arial" w:hAnsi="Arial" w:cs="Arial"/>
          <w:bCs/>
          <w:sz w:val="24"/>
          <w:szCs w:val="24"/>
        </w:rPr>
        <w:t xml:space="preserve">serviços </w:t>
      </w:r>
      <w:r w:rsidR="00473B11">
        <w:rPr>
          <w:rFonts w:ascii="Arial" w:hAnsi="Arial" w:cs="Arial"/>
          <w:bCs/>
          <w:sz w:val="24"/>
          <w:szCs w:val="24"/>
        </w:rPr>
        <w:t xml:space="preserve">de </w:t>
      </w:r>
      <w:r w:rsidR="009A44C5">
        <w:rPr>
          <w:rFonts w:ascii="Arial" w:hAnsi="Arial" w:cs="Arial"/>
          <w:bCs/>
          <w:sz w:val="24"/>
          <w:szCs w:val="24"/>
        </w:rPr>
        <w:t xml:space="preserve">revitalização da camada asfáltica da Rua </w:t>
      </w:r>
      <w:r w:rsidR="008572F9">
        <w:rPr>
          <w:rFonts w:ascii="Arial" w:hAnsi="Arial" w:cs="Arial"/>
          <w:bCs/>
          <w:sz w:val="24"/>
          <w:szCs w:val="24"/>
        </w:rPr>
        <w:t>Guaianazes</w:t>
      </w:r>
      <w:r w:rsidR="009A44C5">
        <w:rPr>
          <w:rFonts w:ascii="Arial" w:hAnsi="Arial" w:cs="Arial"/>
          <w:bCs/>
          <w:sz w:val="24"/>
          <w:szCs w:val="24"/>
        </w:rPr>
        <w:t xml:space="preserve">, próximo à residência de número </w:t>
      </w:r>
      <w:r w:rsidR="008572F9">
        <w:rPr>
          <w:rFonts w:ascii="Arial" w:hAnsi="Arial" w:cs="Arial"/>
          <w:bCs/>
          <w:sz w:val="24"/>
          <w:szCs w:val="24"/>
        </w:rPr>
        <w:t>1315</w:t>
      </w:r>
      <w:r w:rsidR="009A44C5">
        <w:rPr>
          <w:rFonts w:ascii="Arial" w:hAnsi="Arial" w:cs="Arial"/>
          <w:bCs/>
          <w:sz w:val="24"/>
          <w:szCs w:val="24"/>
        </w:rPr>
        <w:t>, Jardim São Francisco.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Default="009A44C5" w:rsidP="008572F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A situação da camada asfáltica no trecho em questão vem gerando reclamações constantes. </w:t>
      </w:r>
      <w:r w:rsidR="008572F9">
        <w:rPr>
          <w:rFonts w:ascii="Arial" w:hAnsi="Arial" w:cs="Arial"/>
        </w:rPr>
        <w:t>O asfalto afundou e a tampa do bueiro esta afundando também a tampa do bueiro ali existente. A Situação vem provocando acidentes.</w:t>
      </w:r>
    </w:p>
    <w:p w:rsidR="008572F9" w:rsidRDefault="008572F9" w:rsidP="008572F9">
      <w:pPr>
        <w:pStyle w:val="Recuodecorpodetexto2"/>
        <w:rPr>
          <w:rFonts w:ascii="Arial" w:hAnsi="Arial" w:cs="Arial"/>
        </w:rPr>
      </w:pPr>
    </w:p>
    <w:p w:rsidR="008572F9" w:rsidRDefault="008572F9" w:rsidP="008572F9">
      <w:pPr>
        <w:pStyle w:val="Recuodecorpodetexto2"/>
        <w:rPr>
          <w:rFonts w:ascii="Arial" w:hAnsi="Arial" w:cs="Arial"/>
        </w:rPr>
      </w:pPr>
    </w:p>
    <w:p w:rsidR="008572F9" w:rsidRPr="00F75516" w:rsidRDefault="008572F9" w:rsidP="008572F9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473B11">
        <w:rPr>
          <w:rFonts w:ascii="Arial" w:hAnsi="Arial" w:cs="Arial"/>
          <w:sz w:val="24"/>
          <w:szCs w:val="24"/>
        </w:rPr>
        <w:t>02</w:t>
      </w:r>
      <w:r w:rsidR="007E14C5">
        <w:rPr>
          <w:rFonts w:ascii="Arial" w:hAnsi="Arial" w:cs="Arial"/>
          <w:sz w:val="24"/>
          <w:szCs w:val="24"/>
        </w:rPr>
        <w:t xml:space="preserve"> de </w:t>
      </w:r>
      <w:r w:rsidR="00473B11">
        <w:rPr>
          <w:rFonts w:ascii="Arial" w:hAnsi="Arial" w:cs="Arial"/>
          <w:sz w:val="24"/>
          <w:szCs w:val="24"/>
        </w:rPr>
        <w:t>junho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7E14C5">
        <w:rPr>
          <w:rFonts w:ascii="Arial" w:hAnsi="Arial" w:cs="Arial"/>
          <w:sz w:val="24"/>
          <w:szCs w:val="24"/>
        </w:rPr>
        <w:t>15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7E14C5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EB7D7D" w:rsidRPr="00F75516" w:rsidRDefault="00EB7D7D" w:rsidP="000A18C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9F196D" w:rsidRPr="00F75516" w:rsidRDefault="009F196D" w:rsidP="00CD613B">
      <w:pPr>
        <w:rPr>
          <w:rFonts w:ascii="Arial" w:hAnsi="Arial" w:cs="Arial"/>
          <w:sz w:val="24"/>
          <w:szCs w:val="24"/>
        </w:rPr>
      </w:pP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BEB" w:rsidRDefault="00BE2BEB">
      <w:r>
        <w:separator/>
      </w:r>
    </w:p>
  </w:endnote>
  <w:endnote w:type="continuationSeparator" w:id="0">
    <w:p w:rsidR="00BE2BEB" w:rsidRDefault="00BE2B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BEB" w:rsidRDefault="00BE2BEB">
      <w:r>
        <w:separator/>
      </w:r>
    </w:p>
  </w:footnote>
  <w:footnote w:type="continuationSeparator" w:id="0">
    <w:p w:rsidR="00BE2BEB" w:rsidRDefault="00BE2B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7E14C5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cecea39d056413f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701F5"/>
    <w:rsid w:val="000A18C4"/>
    <w:rsid w:val="000B063E"/>
    <w:rsid w:val="000D2A1C"/>
    <w:rsid w:val="000D73A5"/>
    <w:rsid w:val="001B478A"/>
    <w:rsid w:val="001D1394"/>
    <w:rsid w:val="0024345F"/>
    <w:rsid w:val="00283A6F"/>
    <w:rsid w:val="0029688D"/>
    <w:rsid w:val="00302B49"/>
    <w:rsid w:val="0033648A"/>
    <w:rsid w:val="00345D00"/>
    <w:rsid w:val="003D3AA8"/>
    <w:rsid w:val="003D59A2"/>
    <w:rsid w:val="00454EAC"/>
    <w:rsid w:val="00473B11"/>
    <w:rsid w:val="0048062D"/>
    <w:rsid w:val="0049057E"/>
    <w:rsid w:val="00493E56"/>
    <w:rsid w:val="004B57DB"/>
    <w:rsid w:val="004C67DE"/>
    <w:rsid w:val="00554941"/>
    <w:rsid w:val="00555F62"/>
    <w:rsid w:val="005B363E"/>
    <w:rsid w:val="005E57D2"/>
    <w:rsid w:val="0064782C"/>
    <w:rsid w:val="006A77E1"/>
    <w:rsid w:val="006B6E0F"/>
    <w:rsid w:val="00705ABB"/>
    <w:rsid w:val="00714245"/>
    <w:rsid w:val="0078304F"/>
    <w:rsid w:val="00787624"/>
    <w:rsid w:val="007C7A1C"/>
    <w:rsid w:val="007E14C5"/>
    <w:rsid w:val="008214E3"/>
    <w:rsid w:val="008572F9"/>
    <w:rsid w:val="00893DA5"/>
    <w:rsid w:val="00924188"/>
    <w:rsid w:val="009A44C5"/>
    <w:rsid w:val="009A4DF9"/>
    <w:rsid w:val="009C12B4"/>
    <w:rsid w:val="009D22AB"/>
    <w:rsid w:val="009F196D"/>
    <w:rsid w:val="00A30E88"/>
    <w:rsid w:val="00A40DBA"/>
    <w:rsid w:val="00A71CAF"/>
    <w:rsid w:val="00A9035B"/>
    <w:rsid w:val="00AE702A"/>
    <w:rsid w:val="00AF6FAC"/>
    <w:rsid w:val="00B11C13"/>
    <w:rsid w:val="00B34F82"/>
    <w:rsid w:val="00BD3439"/>
    <w:rsid w:val="00BE2BEB"/>
    <w:rsid w:val="00BE323B"/>
    <w:rsid w:val="00C36580"/>
    <w:rsid w:val="00C7793A"/>
    <w:rsid w:val="00C84F71"/>
    <w:rsid w:val="00CD613B"/>
    <w:rsid w:val="00D062F3"/>
    <w:rsid w:val="00D152D7"/>
    <w:rsid w:val="00D26CB3"/>
    <w:rsid w:val="00DF1F7D"/>
    <w:rsid w:val="00E061F3"/>
    <w:rsid w:val="00E203FD"/>
    <w:rsid w:val="00E364CD"/>
    <w:rsid w:val="00E554A0"/>
    <w:rsid w:val="00E903BB"/>
    <w:rsid w:val="00EA042B"/>
    <w:rsid w:val="00EA7EEB"/>
    <w:rsid w:val="00EB7D7D"/>
    <w:rsid w:val="00EF7E4F"/>
    <w:rsid w:val="00F00385"/>
    <w:rsid w:val="00F006C1"/>
    <w:rsid w:val="00F16623"/>
    <w:rsid w:val="00F218F8"/>
    <w:rsid w:val="00F347A6"/>
    <w:rsid w:val="00F374DF"/>
    <w:rsid w:val="00F66DB8"/>
    <w:rsid w:val="00F75516"/>
    <w:rsid w:val="00FF4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fe369ff1-ef44-4379-9df2-1429e03f1249.png" Id="Rf8d64eee8b9d42d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fe369ff1-ef44-4379-9df2-1429e03f1249.png" Id="R6cecea39d056413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2015-06-05T19:57:00Z</dcterms:created>
  <dcterms:modified xsi:type="dcterms:W3CDTF">2015-06-05T19:57:00Z</dcterms:modified>
</cp:coreProperties>
</file>