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762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1010C1">
        <w:rPr>
          <w:rFonts w:ascii="Ecofont Vera Sans" w:hAnsi="Ecofont Vera Sans" w:cs="Arial"/>
          <w:b/>
        </w:rPr>
        <w:t>CELINA MARIA DOS SANTOS CARDOSO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1010C1">
        <w:rPr>
          <w:rFonts w:ascii="Ecofont Vera Sans" w:hAnsi="Ecofont Vera Sans" w:cs="Arial"/>
        </w:rPr>
        <w:t>Celina Maria dos Santos Cardoso</w:t>
      </w:r>
      <w:r w:rsidR="009010D1">
        <w:rPr>
          <w:rFonts w:ascii="Ecofont Vera Sans" w:hAnsi="Ecofont Vera Sans" w:cs="Arial"/>
        </w:rPr>
        <w:t>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8B0A8C">
        <w:rPr>
          <w:rFonts w:ascii="Ecofont Vera Sans" w:hAnsi="Ecofont Vera Sans" w:cs="Arial"/>
          <w:bCs/>
        </w:rPr>
        <w:t>3</w:t>
      </w:r>
      <w:r w:rsidR="001010C1">
        <w:rPr>
          <w:rFonts w:ascii="Ecofont Vera Sans" w:hAnsi="Ecofont Vera Sans" w:cs="Arial"/>
          <w:bCs/>
        </w:rPr>
        <w:t>1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1010C1">
        <w:rPr>
          <w:rFonts w:ascii="Ecofont Vera Sans" w:hAnsi="Ecofont Vera Sans" w:cs="Arial"/>
          <w:b/>
        </w:rPr>
        <w:t>Bem Aventurança, 113, Jardim Vista Alegre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1010C1">
        <w:rPr>
          <w:rFonts w:ascii="Ecofont Vera Sans" w:hAnsi="Ecofont Vera Sans" w:cs="Arial"/>
        </w:rPr>
        <w:t>Celina Maria dos Santos Cardoso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8B0A8C">
        <w:rPr>
          <w:rFonts w:ascii="Ecofont Vera Sans" w:hAnsi="Ecofont Vera Sans" w:cs="Arial"/>
        </w:rPr>
        <w:t>7</w:t>
      </w:r>
      <w:r w:rsidR="001010C1">
        <w:rPr>
          <w:rFonts w:ascii="Ecofont Vera Sans" w:hAnsi="Ecofont Vera Sans" w:cs="Arial"/>
        </w:rPr>
        <w:t>5</w:t>
      </w:r>
      <w:r w:rsidR="00EB4D41">
        <w:rPr>
          <w:rFonts w:ascii="Ecofont Vera Sans" w:hAnsi="Ecofont Vera Sans" w:cs="Arial"/>
        </w:rPr>
        <w:t xml:space="preserve"> anos e era </w:t>
      </w:r>
      <w:r w:rsidR="008B0A8C">
        <w:rPr>
          <w:rFonts w:ascii="Ecofont Vera Sans" w:hAnsi="Ecofont Vera Sans" w:cs="Arial"/>
        </w:rPr>
        <w:t xml:space="preserve">casada com José </w:t>
      </w:r>
      <w:r w:rsidR="001010C1">
        <w:rPr>
          <w:rFonts w:ascii="Ecofont Vera Sans" w:hAnsi="Ecofont Vera Sans" w:cs="Arial"/>
        </w:rPr>
        <w:t>Augusto Cardoso Sobrinho e deixou os filhos Sandoval, Sônia, Sueli, Sérgio e Sidnei.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8B0A8C">
        <w:rPr>
          <w:rFonts w:ascii="Ecofont Vera Sans" w:hAnsi="Ecofont Vera Sans" w:cs="Arial"/>
        </w:rPr>
        <w:t>01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b7961bd0db41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056551-dcae-4725-883b-a8d4ad54f18e.png" Id="R739791dc9eae49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056551-dcae-4725-883b-a8d4ad54f18e.png" Id="Re4b7961bd0db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2015-06-01T17:34:00Z</dcterms:created>
  <dcterms:modified xsi:type="dcterms:W3CDTF">2015-06-01T17:34:00Z</dcterms:modified>
</cp:coreProperties>
</file>