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A15" w:rsidRDefault="00837A15" w:rsidP="00BA1EA3">
      <w:pPr>
        <w:pStyle w:val="Ttulo"/>
      </w:pPr>
      <w:bookmarkStart w:id="0" w:name="_GoBack"/>
      <w:bookmarkEnd w:id="0"/>
      <w:r>
        <w:t>REQUERIMENTO Nº 1264/09</w:t>
      </w:r>
    </w:p>
    <w:p w:rsidR="00837A15" w:rsidRDefault="00837A15" w:rsidP="00BA1EA3">
      <w:pPr>
        <w:pStyle w:val="Subttulo"/>
        <w:spacing w:line="240" w:lineRule="auto"/>
        <w:rPr>
          <w:szCs w:val="24"/>
        </w:rPr>
      </w:pPr>
      <w:r>
        <w:rPr>
          <w:szCs w:val="24"/>
        </w:rPr>
        <w:t>De Informações</w:t>
      </w:r>
    </w:p>
    <w:p w:rsidR="00837A15" w:rsidRDefault="00837A15" w:rsidP="00BA1EA3">
      <w:pPr>
        <w:pStyle w:val="Recuodecorpodetexto"/>
        <w:spacing w:line="240" w:lineRule="auto"/>
        <w:rPr>
          <w:i w:val="0"/>
          <w:szCs w:val="24"/>
        </w:rPr>
      </w:pPr>
    </w:p>
    <w:p w:rsidR="00837A15" w:rsidRDefault="00837A15" w:rsidP="00BA1EA3">
      <w:pPr>
        <w:pStyle w:val="Recuodecorpodetexto"/>
        <w:spacing w:line="240" w:lineRule="auto"/>
        <w:rPr>
          <w:i w:val="0"/>
          <w:szCs w:val="24"/>
        </w:rPr>
      </w:pPr>
    </w:p>
    <w:p w:rsidR="00837A15" w:rsidRDefault="00837A15" w:rsidP="00BA1EA3">
      <w:pPr>
        <w:pStyle w:val="Recuodecorpodetexto"/>
        <w:spacing w:line="240" w:lineRule="auto"/>
        <w:rPr>
          <w:i w:val="0"/>
          <w:szCs w:val="24"/>
        </w:rPr>
      </w:pPr>
      <w:r w:rsidRPr="00442EDD">
        <w:rPr>
          <w:i w:val="0"/>
          <w:szCs w:val="24"/>
        </w:rPr>
        <w:t>“</w:t>
      </w:r>
      <w:r>
        <w:rPr>
          <w:i w:val="0"/>
          <w:szCs w:val="24"/>
        </w:rPr>
        <w:t xml:space="preserve">Com relação à implantação do </w:t>
      </w:r>
      <w:r w:rsidRPr="00CA43CE">
        <w:rPr>
          <w:b/>
          <w:i w:val="0"/>
          <w:szCs w:val="24"/>
        </w:rPr>
        <w:t>Projeto ‘Crescendo no Esporte’,</w:t>
      </w:r>
      <w:r>
        <w:rPr>
          <w:i w:val="0"/>
          <w:szCs w:val="24"/>
        </w:rPr>
        <w:t xml:space="preserve"> na Rua Anderson Renato Alcalde, no bairro Vila Rica, (campo de futebol de areia)</w:t>
      </w:r>
      <w:r w:rsidRPr="00442EDD">
        <w:rPr>
          <w:i w:val="0"/>
          <w:szCs w:val="24"/>
        </w:rPr>
        <w:t>”</w:t>
      </w:r>
      <w:r>
        <w:rPr>
          <w:i w:val="0"/>
          <w:szCs w:val="24"/>
        </w:rPr>
        <w:t>.</w:t>
      </w:r>
    </w:p>
    <w:p w:rsidR="00837A15" w:rsidRDefault="00837A15" w:rsidP="00BA1EA3">
      <w:pPr>
        <w:pStyle w:val="Recuodecorpodetexto"/>
        <w:spacing w:line="240" w:lineRule="auto"/>
        <w:rPr>
          <w:i w:val="0"/>
          <w:szCs w:val="24"/>
        </w:rPr>
      </w:pPr>
    </w:p>
    <w:p w:rsidR="00837A15" w:rsidRPr="00442EDD" w:rsidRDefault="00837A15" w:rsidP="00BA1EA3">
      <w:pPr>
        <w:pStyle w:val="Recuodecorpodetexto"/>
        <w:spacing w:line="240" w:lineRule="auto"/>
        <w:rPr>
          <w:i w:val="0"/>
          <w:szCs w:val="24"/>
        </w:rPr>
      </w:pPr>
    </w:p>
    <w:p w:rsidR="00837A15" w:rsidRDefault="00837A15" w:rsidP="00BA1EA3">
      <w:pPr>
        <w:ind w:firstLine="1320"/>
        <w:jc w:val="both"/>
        <w:rPr>
          <w:szCs w:val="24"/>
        </w:rPr>
      </w:pPr>
      <w:r w:rsidRPr="00ED3B26">
        <w:rPr>
          <w:b/>
          <w:szCs w:val="24"/>
        </w:rPr>
        <w:t>Considerando-se</w:t>
      </w:r>
      <w:r>
        <w:rPr>
          <w:szCs w:val="24"/>
        </w:rPr>
        <w:t xml:space="preserve"> que, recentemente foi construído um campo de futebol de areia na Rua Anderson Renato Alcalde, no bairro Vila Rica, reivindicação esta feita por este vereador através do </w:t>
      </w:r>
      <w:r w:rsidRPr="009A7B64">
        <w:rPr>
          <w:b/>
          <w:szCs w:val="24"/>
        </w:rPr>
        <w:t>Requerimento número 392/2009</w:t>
      </w:r>
      <w:r>
        <w:rPr>
          <w:b/>
          <w:szCs w:val="24"/>
        </w:rPr>
        <w:t>,</w:t>
      </w:r>
      <w:r>
        <w:rPr>
          <w:szCs w:val="24"/>
        </w:rPr>
        <w:t xml:space="preserve"> de 13 de fevereiro de 2.009;</w:t>
      </w:r>
    </w:p>
    <w:p w:rsidR="00837A15" w:rsidRDefault="00837A15" w:rsidP="00BA1EA3">
      <w:pPr>
        <w:ind w:firstLine="1320"/>
        <w:jc w:val="both"/>
        <w:rPr>
          <w:szCs w:val="24"/>
        </w:rPr>
      </w:pPr>
    </w:p>
    <w:p w:rsidR="00837A15" w:rsidRDefault="00837A15" w:rsidP="00BA1EA3">
      <w:pPr>
        <w:ind w:firstLine="1320"/>
        <w:jc w:val="both"/>
        <w:rPr>
          <w:szCs w:val="24"/>
        </w:rPr>
      </w:pPr>
      <w:r w:rsidRPr="00ED3B26">
        <w:rPr>
          <w:b/>
          <w:szCs w:val="24"/>
        </w:rPr>
        <w:t>Considerando-se</w:t>
      </w:r>
      <w:r>
        <w:rPr>
          <w:szCs w:val="24"/>
        </w:rPr>
        <w:t xml:space="preserve"> que, a Prefeitura Municipal conta com a parceria da Empresa RIPASA S/A e da Secretaria Municipal de Esportes, deste o ano de 2.002, com o </w:t>
      </w:r>
      <w:r w:rsidRPr="00CA43CE">
        <w:rPr>
          <w:b/>
          <w:szCs w:val="24"/>
        </w:rPr>
        <w:t>Projeto ‘Crescendo no Esporte’</w:t>
      </w:r>
      <w:r>
        <w:rPr>
          <w:szCs w:val="24"/>
        </w:rPr>
        <w:t xml:space="preserve">, que tem por finalidades levar para os bairros um trabalho social, onde conta com monitores de esportes, que junto com a comunidade, introduz a prática do esporte para as crianças de 07 (sete) à 14 (quatorze) anos em várias modalidades esportivas, e </w:t>
      </w:r>
    </w:p>
    <w:p w:rsidR="00837A15" w:rsidRDefault="00837A15" w:rsidP="00BA1EA3">
      <w:pPr>
        <w:ind w:firstLine="1320"/>
        <w:jc w:val="both"/>
        <w:rPr>
          <w:b/>
          <w:szCs w:val="24"/>
        </w:rPr>
      </w:pPr>
    </w:p>
    <w:p w:rsidR="00837A15" w:rsidRDefault="00837A15" w:rsidP="00BA1EA3">
      <w:pPr>
        <w:ind w:firstLine="1320"/>
        <w:jc w:val="both"/>
        <w:rPr>
          <w:szCs w:val="24"/>
        </w:rPr>
      </w:pPr>
      <w:r>
        <w:rPr>
          <w:b/>
          <w:szCs w:val="24"/>
        </w:rPr>
        <w:t xml:space="preserve">Considerando-se </w:t>
      </w:r>
      <w:r>
        <w:rPr>
          <w:szCs w:val="24"/>
        </w:rPr>
        <w:t>que, nos bairros Vila Rica e Jardim Barão, existem inúmeras crianças nesta faixa de idade que não tem atividade esportiva nenhuma, e ficam com o tempo que não estão na escola ocioso, sendo assim as comunidades destes bairros procuraram por este vereador no sentido de que pudesse reivindicar este Projeto para atender estes bairros,</w:t>
      </w:r>
    </w:p>
    <w:p w:rsidR="00837A15" w:rsidRDefault="00837A15" w:rsidP="00BA1EA3">
      <w:pPr>
        <w:ind w:firstLine="1320"/>
        <w:jc w:val="both"/>
        <w:rPr>
          <w:szCs w:val="24"/>
        </w:rPr>
      </w:pPr>
    </w:p>
    <w:p w:rsidR="00837A15" w:rsidRDefault="00837A15" w:rsidP="00BA1EA3">
      <w:pPr>
        <w:ind w:firstLine="1260"/>
        <w:jc w:val="both"/>
        <w:rPr>
          <w:szCs w:val="24"/>
        </w:rPr>
      </w:pPr>
      <w:r>
        <w:rPr>
          <w:b/>
          <w:bCs/>
          <w:szCs w:val="24"/>
        </w:rPr>
        <w:t>REQUEIRO</w:t>
      </w:r>
      <w:r>
        <w:rPr>
          <w:szCs w:val="24"/>
        </w:rPr>
        <w:t xml:space="preserve"> à Mesa, na forma regimental, depois de ouvido o Plenário, oficiar ao senhor Prefeito Municipal, solicitando-lhe as seguintes informações:</w:t>
      </w:r>
    </w:p>
    <w:p w:rsidR="00837A15" w:rsidRDefault="00837A15" w:rsidP="00BA1EA3">
      <w:pPr>
        <w:ind w:firstLine="1320"/>
        <w:jc w:val="both"/>
        <w:rPr>
          <w:szCs w:val="24"/>
        </w:rPr>
      </w:pPr>
    </w:p>
    <w:p w:rsidR="00837A15" w:rsidRDefault="00837A15" w:rsidP="00BA1EA3">
      <w:pPr>
        <w:ind w:firstLine="1320"/>
        <w:jc w:val="both"/>
        <w:rPr>
          <w:szCs w:val="24"/>
        </w:rPr>
      </w:pPr>
      <w:r>
        <w:rPr>
          <w:szCs w:val="24"/>
        </w:rPr>
        <w:t xml:space="preserve">1 – Seria possível a Prefeitura Municipal, em parceria com a Empresa Ripasa S.A. e Secretaria Municipal de Esportes, implantar no bairro Vila Rica o </w:t>
      </w:r>
      <w:r w:rsidRPr="009A7B64">
        <w:rPr>
          <w:b/>
          <w:szCs w:val="24"/>
        </w:rPr>
        <w:t>Projeto ‘Crescendo no Esporte’</w:t>
      </w:r>
      <w:r>
        <w:rPr>
          <w:szCs w:val="24"/>
        </w:rPr>
        <w:t>?</w:t>
      </w:r>
    </w:p>
    <w:p w:rsidR="00837A15" w:rsidRDefault="00837A15" w:rsidP="00BA1EA3">
      <w:pPr>
        <w:ind w:firstLine="1320"/>
        <w:jc w:val="both"/>
        <w:rPr>
          <w:szCs w:val="24"/>
        </w:rPr>
      </w:pPr>
    </w:p>
    <w:p w:rsidR="00837A15" w:rsidRDefault="00837A15" w:rsidP="00BA1EA3">
      <w:pPr>
        <w:ind w:firstLine="1320"/>
        <w:jc w:val="both"/>
        <w:rPr>
          <w:szCs w:val="24"/>
        </w:rPr>
      </w:pPr>
      <w:r>
        <w:rPr>
          <w:szCs w:val="24"/>
        </w:rPr>
        <w:t>2 – Caso positivo, seria possível implantar este importante Projeto Social e Esportivo ainda este ano?</w:t>
      </w:r>
    </w:p>
    <w:p w:rsidR="00837A15" w:rsidRDefault="00837A15" w:rsidP="00BA1EA3">
      <w:pPr>
        <w:ind w:firstLine="1320"/>
        <w:jc w:val="both"/>
        <w:rPr>
          <w:szCs w:val="24"/>
        </w:rPr>
      </w:pPr>
    </w:p>
    <w:p w:rsidR="00837A15" w:rsidRDefault="00837A15" w:rsidP="00BA1EA3">
      <w:pPr>
        <w:ind w:firstLine="1320"/>
        <w:jc w:val="both"/>
        <w:rPr>
          <w:szCs w:val="24"/>
        </w:rPr>
      </w:pPr>
    </w:p>
    <w:p w:rsidR="00837A15" w:rsidRDefault="00837A15" w:rsidP="00BA1EA3">
      <w:pPr>
        <w:jc w:val="both"/>
        <w:rPr>
          <w:szCs w:val="24"/>
        </w:rPr>
      </w:pPr>
      <w:r>
        <w:rPr>
          <w:szCs w:val="24"/>
        </w:rPr>
        <w:t>(Fls. 2 – Requerimento nº 1264/09)</w:t>
      </w:r>
    </w:p>
    <w:p w:rsidR="00837A15" w:rsidRDefault="00837A15" w:rsidP="00BA1EA3">
      <w:pPr>
        <w:ind w:firstLine="1320"/>
        <w:jc w:val="both"/>
        <w:rPr>
          <w:szCs w:val="24"/>
        </w:rPr>
      </w:pPr>
    </w:p>
    <w:p w:rsidR="00837A15" w:rsidRDefault="00837A15" w:rsidP="00BA1EA3">
      <w:pPr>
        <w:ind w:firstLine="1320"/>
        <w:jc w:val="both"/>
        <w:rPr>
          <w:szCs w:val="24"/>
        </w:rPr>
      </w:pPr>
    </w:p>
    <w:p w:rsidR="00837A15" w:rsidRDefault="00837A15" w:rsidP="00BA1EA3">
      <w:pPr>
        <w:ind w:firstLine="1320"/>
        <w:jc w:val="both"/>
        <w:rPr>
          <w:szCs w:val="24"/>
        </w:rPr>
      </w:pPr>
      <w:r>
        <w:rPr>
          <w:szCs w:val="24"/>
        </w:rPr>
        <w:t>3 – Caso negativo, expor os motivos.</w:t>
      </w:r>
    </w:p>
    <w:p w:rsidR="00837A15" w:rsidRDefault="00837A15" w:rsidP="00BA1EA3">
      <w:pPr>
        <w:ind w:firstLine="1320"/>
        <w:jc w:val="both"/>
        <w:rPr>
          <w:szCs w:val="24"/>
        </w:rPr>
      </w:pPr>
    </w:p>
    <w:p w:rsidR="00837A15" w:rsidRDefault="00837A15" w:rsidP="00BA1EA3">
      <w:pPr>
        <w:ind w:firstLine="1320"/>
        <w:jc w:val="both"/>
        <w:rPr>
          <w:szCs w:val="24"/>
        </w:rPr>
      </w:pPr>
      <w:r>
        <w:rPr>
          <w:szCs w:val="24"/>
        </w:rPr>
        <w:t>4 – Outras informações que julgarem necessárias.</w:t>
      </w:r>
    </w:p>
    <w:p w:rsidR="00837A15" w:rsidRDefault="00837A15" w:rsidP="00BA1EA3">
      <w:pPr>
        <w:jc w:val="both"/>
        <w:rPr>
          <w:szCs w:val="24"/>
        </w:rPr>
      </w:pPr>
    </w:p>
    <w:p w:rsidR="00837A15" w:rsidRDefault="00837A15" w:rsidP="00BA1EA3">
      <w:pPr>
        <w:ind w:firstLine="1320"/>
        <w:jc w:val="both"/>
        <w:rPr>
          <w:szCs w:val="24"/>
        </w:rPr>
      </w:pPr>
      <w:r>
        <w:rPr>
          <w:szCs w:val="24"/>
        </w:rPr>
        <w:t>Plenário “Dr. Tancredo Neves”, em 28 de agosto de 2009.</w:t>
      </w:r>
    </w:p>
    <w:p w:rsidR="00837A15" w:rsidRDefault="00837A15" w:rsidP="00BA1EA3">
      <w:pPr>
        <w:pStyle w:val="Ttulo1"/>
      </w:pPr>
    </w:p>
    <w:p w:rsidR="00837A15" w:rsidRDefault="00837A15" w:rsidP="00BA1EA3"/>
    <w:p w:rsidR="00837A15" w:rsidRPr="002345CB" w:rsidRDefault="00837A15" w:rsidP="00BA1EA3"/>
    <w:p w:rsidR="00837A15" w:rsidRDefault="00837A15" w:rsidP="00BA1EA3">
      <w:pPr>
        <w:pStyle w:val="Ttulo1"/>
      </w:pPr>
      <w:r>
        <w:t>CARLOS FONTES</w:t>
      </w:r>
    </w:p>
    <w:p w:rsidR="009F196D" w:rsidRPr="00CD613B" w:rsidRDefault="00837A15" w:rsidP="00837A15">
      <w:pPr>
        <w:jc w:val="center"/>
      </w:pPr>
      <w:r>
        <w:rPr>
          <w:szCs w:val="24"/>
        </w:rPr>
        <w:t>-Vereador / 1º Secretário-</w:t>
      </w:r>
    </w:p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1EA3" w:rsidRDefault="00BA1EA3">
      <w:r>
        <w:separator/>
      </w:r>
    </w:p>
  </w:endnote>
  <w:endnote w:type="continuationSeparator" w:id="0">
    <w:p w:rsidR="00BA1EA3" w:rsidRDefault="00BA1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1EA3" w:rsidRDefault="00BA1EA3">
      <w:r>
        <w:separator/>
      </w:r>
    </w:p>
  </w:footnote>
  <w:footnote w:type="continuationSeparator" w:id="0">
    <w:p w:rsidR="00BA1EA3" w:rsidRDefault="00BA1E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837A15"/>
    <w:rsid w:val="009F196D"/>
    <w:rsid w:val="00A9035B"/>
    <w:rsid w:val="00BA1EA3"/>
    <w:rsid w:val="00CD613B"/>
    <w:rsid w:val="00E14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837A15"/>
    <w:pPr>
      <w:keepNext/>
      <w:jc w:val="center"/>
      <w:outlineLvl w:val="0"/>
    </w:pPr>
    <w:rPr>
      <w:rFonts w:ascii="Bookman Old Style" w:hAnsi="Bookman Old Style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837A15"/>
    <w:pPr>
      <w:jc w:val="center"/>
    </w:pPr>
    <w:rPr>
      <w:rFonts w:ascii="Bookman Old Style" w:hAnsi="Bookman Old Style"/>
      <w:b/>
      <w:bCs/>
      <w:sz w:val="24"/>
      <w:szCs w:val="24"/>
      <w:u w:val="single"/>
    </w:rPr>
  </w:style>
  <w:style w:type="paragraph" w:styleId="Recuodecorpodetexto">
    <w:name w:val="Body Text Indent"/>
    <w:basedOn w:val="Normal"/>
    <w:rsid w:val="00837A15"/>
    <w:pPr>
      <w:spacing w:line="360" w:lineRule="auto"/>
      <w:ind w:left="3960"/>
      <w:jc w:val="both"/>
    </w:pPr>
    <w:rPr>
      <w:rFonts w:ascii="Bookman Old Style" w:hAnsi="Bookman Old Style" w:cs="Arial"/>
      <w:i/>
      <w:iCs/>
      <w:sz w:val="24"/>
      <w:szCs w:val="36"/>
    </w:rPr>
  </w:style>
  <w:style w:type="paragraph" w:styleId="Subttulo">
    <w:name w:val="Subtitle"/>
    <w:basedOn w:val="Normal"/>
    <w:qFormat/>
    <w:rsid w:val="00837A15"/>
    <w:pPr>
      <w:spacing w:line="360" w:lineRule="auto"/>
      <w:jc w:val="center"/>
    </w:pPr>
    <w:rPr>
      <w:rFonts w:ascii="Bookman Old Style" w:hAnsi="Bookman Old Style" w:cs="Arial"/>
      <w:b/>
      <w:bCs/>
      <w:sz w:val="24"/>
      <w:szCs w:val="3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293</Words>
  <Characters>1587</Characters>
  <Application>Microsoft Office Word</Application>
  <DocSecurity>4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2014-01-14T16:54:00Z</dcterms:created>
  <dcterms:modified xsi:type="dcterms:W3CDTF">2014-01-14T16:54:00Z</dcterms:modified>
</cp:coreProperties>
</file>