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748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7D4374">
        <w:rPr>
          <w:rFonts w:ascii="Ecofont Vera Sans" w:hAnsi="Ecofont Vera Sans" w:cs="Arial"/>
          <w:b/>
          <w:sz w:val="24"/>
          <w:szCs w:val="24"/>
        </w:rPr>
        <w:t xml:space="preserve">VALDEMAR </w:t>
      </w:r>
      <w:r w:rsidR="00A8700C">
        <w:rPr>
          <w:rFonts w:ascii="Ecofont Vera Sans" w:hAnsi="Ecofont Vera Sans" w:cs="Arial"/>
          <w:b/>
          <w:sz w:val="24"/>
          <w:szCs w:val="24"/>
        </w:rPr>
        <w:t>PEDRO COSTA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7D4374">
        <w:rPr>
          <w:rFonts w:ascii="Ecofont Vera Sans" w:hAnsi="Ecofont Vera Sans" w:cs="Arial"/>
          <w:sz w:val="24"/>
          <w:szCs w:val="24"/>
        </w:rPr>
        <w:t xml:space="preserve">Valdemar </w:t>
      </w:r>
      <w:r w:rsidR="00A8700C">
        <w:rPr>
          <w:rFonts w:ascii="Ecofont Vera Sans" w:hAnsi="Ecofont Vera Sans" w:cs="Arial"/>
          <w:sz w:val="24"/>
          <w:szCs w:val="24"/>
        </w:rPr>
        <w:t>Pedro Costa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A8700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A8700C">
        <w:rPr>
          <w:rFonts w:ascii="Ecofont Vera Sans" w:hAnsi="Ecofont Vera Sans" w:cs="Arial"/>
          <w:b/>
          <w:sz w:val="24"/>
          <w:szCs w:val="24"/>
        </w:rPr>
        <w:t>Goiás, 131, Vila Brasil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D4374">
        <w:rPr>
          <w:rFonts w:ascii="Ecofont Vera Sans" w:hAnsi="Ecofont Vera Sans" w:cs="Arial"/>
        </w:rPr>
        <w:t xml:space="preserve">Valdemar </w:t>
      </w:r>
      <w:r w:rsidR="00A8700C">
        <w:rPr>
          <w:rFonts w:ascii="Ecofont Vera Sans" w:hAnsi="Ecofont Vera Sans" w:cs="Arial"/>
        </w:rPr>
        <w:t>Pedro Costa</w:t>
      </w:r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7D4374">
        <w:rPr>
          <w:rFonts w:ascii="Ecofont Vera Sans" w:hAnsi="Ecofont Vera Sans" w:cs="Arial"/>
        </w:rPr>
        <w:t>7</w:t>
      </w:r>
      <w:r w:rsidR="00A8700C">
        <w:rPr>
          <w:rFonts w:ascii="Ecofont Vera Sans" w:hAnsi="Ecofont Vera Sans" w:cs="Arial"/>
        </w:rPr>
        <w:t>1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1D6A17">
        <w:rPr>
          <w:rFonts w:ascii="Ecofont Vera Sans" w:hAnsi="Ecofont Vera Sans" w:cs="Arial"/>
        </w:rPr>
        <w:t xml:space="preserve">viúvo de </w:t>
      </w:r>
      <w:r w:rsidR="00A8700C">
        <w:rPr>
          <w:rFonts w:ascii="Ecofont Vera Sans" w:hAnsi="Ecofont Vera Sans" w:cs="Arial"/>
        </w:rPr>
        <w:t>Claudete da Silva Costa e</w:t>
      </w:r>
      <w:r w:rsidR="00F627A7">
        <w:rPr>
          <w:rFonts w:ascii="Ecofont Vera Sans" w:hAnsi="Ecofont Vera Sans" w:cs="Arial"/>
        </w:rPr>
        <w:t xml:space="preserve"> deixou os filhos </w:t>
      </w:r>
      <w:proofErr w:type="spellStart"/>
      <w:r w:rsidR="00A8700C">
        <w:rPr>
          <w:rFonts w:ascii="Ecofont Vera Sans" w:hAnsi="Ecofont Vera Sans" w:cs="Arial"/>
        </w:rPr>
        <w:t>Valdira</w:t>
      </w:r>
      <w:proofErr w:type="spellEnd"/>
      <w:r w:rsidR="00A8700C">
        <w:rPr>
          <w:rFonts w:ascii="Ecofont Vera Sans" w:hAnsi="Ecofont Vera Sans" w:cs="Arial"/>
        </w:rPr>
        <w:t>, Rosangela, Cristina e Cristiano.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</w:t>
      </w:r>
      <w:r w:rsidR="00A8700C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  <w:bookmarkStart w:id="0" w:name="_GoBack"/>
      <w:bookmarkEnd w:id="0"/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e51ed4337842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1cef6f-6290-4be1-b3b5-d7907f66f75d.png" Id="R0fab0984cfae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1cef6f-6290-4be1-b3b5-d7907f66f75d.png" Id="R59e51ed4337842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2015-05-29T17:57:00Z</dcterms:created>
  <dcterms:modified xsi:type="dcterms:W3CDTF">2015-05-29T17:57:00Z</dcterms:modified>
</cp:coreProperties>
</file>