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56E0D">
        <w:rPr>
          <w:rFonts w:ascii="Arial" w:hAnsi="Arial" w:cs="Arial"/>
          <w:sz w:val="24"/>
          <w:szCs w:val="24"/>
        </w:rPr>
        <w:t xml:space="preserve"> Convênio entre a Prefeitura e a </w:t>
      </w:r>
      <w:proofErr w:type="spellStart"/>
      <w:r w:rsidR="00A56E0D">
        <w:rPr>
          <w:rFonts w:ascii="Arial" w:hAnsi="Arial" w:cs="Arial"/>
          <w:sz w:val="24"/>
          <w:szCs w:val="24"/>
        </w:rPr>
        <w:t>Cooperteto</w:t>
      </w:r>
      <w:proofErr w:type="spellEnd"/>
      <w:r w:rsidR="00A56E0D">
        <w:rPr>
          <w:rFonts w:ascii="Arial" w:hAnsi="Arial" w:cs="Arial"/>
          <w:sz w:val="24"/>
          <w:szCs w:val="24"/>
        </w:rPr>
        <w:t xml:space="preserve"> (Cooperativa Nacional de Habitação).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56E0D">
        <w:rPr>
          <w:rFonts w:ascii="Arial" w:hAnsi="Arial" w:cs="Arial"/>
          <w:sz w:val="24"/>
          <w:szCs w:val="24"/>
        </w:rPr>
        <w:t>, em maio de 2014, a Câmara Municipal de Santa Bárbara d’Oeste aprovou um convênio entre a Pref</w:t>
      </w:r>
      <w:r w:rsidR="006F023B">
        <w:rPr>
          <w:rFonts w:ascii="Arial" w:hAnsi="Arial" w:cs="Arial"/>
          <w:sz w:val="24"/>
          <w:szCs w:val="24"/>
        </w:rPr>
        <w:t>e</w:t>
      </w:r>
      <w:r w:rsidR="00A56E0D">
        <w:rPr>
          <w:rFonts w:ascii="Arial" w:hAnsi="Arial" w:cs="Arial"/>
          <w:sz w:val="24"/>
          <w:szCs w:val="24"/>
        </w:rPr>
        <w:t xml:space="preserve">itura e a </w:t>
      </w:r>
      <w:proofErr w:type="spellStart"/>
      <w:r w:rsidR="00A56E0D">
        <w:rPr>
          <w:rFonts w:ascii="Arial" w:hAnsi="Arial" w:cs="Arial"/>
          <w:sz w:val="24"/>
          <w:szCs w:val="24"/>
        </w:rPr>
        <w:t>Cooperteto</w:t>
      </w:r>
      <w:proofErr w:type="spellEnd"/>
      <w:r w:rsidR="00A56E0D">
        <w:rPr>
          <w:rFonts w:ascii="Arial" w:hAnsi="Arial" w:cs="Arial"/>
          <w:sz w:val="24"/>
          <w:szCs w:val="24"/>
        </w:rPr>
        <w:t xml:space="preserve"> (Cooperativa Nacional de Habitação), que prevê a doação de uma área na comunidade Zumbi dos</w:t>
      </w:r>
      <w:proofErr w:type="gramStart"/>
      <w:r w:rsidR="00A56E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6E0D">
        <w:rPr>
          <w:rFonts w:ascii="Arial" w:hAnsi="Arial" w:cs="Arial"/>
          <w:sz w:val="24"/>
          <w:szCs w:val="24"/>
        </w:rPr>
        <w:t>Palmares, para a construção de 150 unidades habitacionais destinadas para quem vive em assentamento precário;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A56E0D" w:rsidRDefault="00A56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56E0D">
        <w:rPr>
          <w:rFonts w:ascii="Arial" w:hAnsi="Arial" w:cs="Arial"/>
          <w:sz w:val="24"/>
          <w:szCs w:val="24"/>
        </w:rPr>
        <w:t xml:space="preserve">, a Lei complementar nº 179 de 19/05/2014, autoriza o município a celebrar convênio com a </w:t>
      </w:r>
      <w:proofErr w:type="spellStart"/>
      <w:r w:rsidR="00A56E0D">
        <w:rPr>
          <w:rFonts w:ascii="Arial" w:hAnsi="Arial" w:cs="Arial"/>
          <w:sz w:val="24"/>
          <w:szCs w:val="24"/>
        </w:rPr>
        <w:t>Cooperteto</w:t>
      </w:r>
      <w:proofErr w:type="spellEnd"/>
      <w:r w:rsidR="00A56E0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6E0D" w:rsidRDefault="00A56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56E0D">
        <w:rPr>
          <w:rFonts w:ascii="Arial" w:hAnsi="Arial" w:cs="Arial"/>
          <w:sz w:val="24"/>
          <w:szCs w:val="24"/>
        </w:rPr>
        <w:t>, de acordo com Ofício nº 790/04/15-CT, do</w:t>
      </w:r>
      <w:proofErr w:type="gramStart"/>
      <w:r w:rsidR="00A56E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6E0D">
        <w:rPr>
          <w:rFonts w:ascii="Arial" w:hAnsi="Arial" w:cs="Arial"/>
          <w:sz w:val="24"/>
          <w:szCs w:val="24"/>
        </w:rPr>
        <w:t>Conselho Tu</w:t>
      </w:r>
      <w:r w:rsidR="0067006F">
        <w:rPr>
          <w:rFonts w:ascii="Arial" w:hAnsi="Arial" w:cs="Arial"/>
          <w:sz w:val="24"/>
          <w:szCs w:val="24"/>
        </w:rPr>
        <w:t>telar de Santa Barbara d’Oeste, a população que vive na comunidade Zumbi dos Palmares, estão vivendo em situações de vulnerabilidade social, com a completa falta de saneamento básico, convivendo com esgoto a céu aberto e o consumo de água misturada com fezes.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6E0D" w:rsidRDefault="00A56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7006F">
        <w:rPr>
          <w:rFonts w:ascii="Arial" w:hAnsi="Arial" w:cs="Arial"/>
          <w:sz w:val="24"/>
          <w:szCs w:val="24"/>
        </w:rPr>
        <w:t xml:space="preserve"> Quais iniciativas estão sendo tomadas pela Prefeitura, para o andamento deste Convênio?</w:t>
      </w:r>
      <w:r w:rsidR="006F023B">
        <w:rPr>
          <w:rFonts w:ascii="Arial" w:hAnsi="Arial" w:cs="Arial"/>
          <w:sz w:val="24"/>
          <w:szCs w:val="24"/>
        </w:rPr>
        <w:t xml:space="preserve"> </w:t>
      </w:r>
      <w:r w:rsidR="00670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Como esta o trâmite do Convênio?</w:t>
      </w: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6F0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23B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67006F">
        <w:rPr>
          <w:rFonts w:ascii="Arial" w:hAnsi="Arial" w:cs="Arial"/>
          <w:sz w:val="24"/>
          <w:szCs w:val="24"/>
        </w:rPr>
        <w:t xml:space="preserve"> Quais intervenções o Poder Público está tomando junto à população da comunidade Zumbi dos Palmares, referente à saneamento básico, violência, álcool e drogas, e outros?</w:t>
      </w:r>
    </w:p>
    <w:p w:rsidR="0067006F" w:rsidRDefault="0067006F" w:rsidP="0067006F">
      <w:pPr>
        <w:jc w:val="both"/>
        <w:rPr>
          <w:rFonts w:ascii="Arial" w:hAnsi="Arial" w:cs="Arial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7006F">
        <w:rPr>
          <w:rFonts w:ascii="Arial" w:hAnsi="Arial" w:cs="Arial"/>
          <w:sz w:val="24"/>
          <w:szCs w:val="24"/>
        </w:rPr>
        <w:t>º)</w:t>
      </w:r>
      <w:proofErr w:type="gramEnd"/>
      <w:r w:rsidR="0067006F">
        <w:rPr>
          <w:rFonts w:ascii="Arial" w:hAnsi="Arial" w:cs="Arial"/>
          <w:sz w:val="24"/>
          <w:szCs w:val="24"/>
        </w:rPr>
        <w:t xml:space="preserve"> Quantas moradias há </w:t>
      </w:r>
      <w:r>
        <w:rPr>
          <w:rFonts w:ascii="Arial" w:hAnsi="Arial" w:cs="Arial"/>
          <w:sz w:val="24"/>
          <w:szCs w:val="24"/>
        </w:rPr>
        <w:t xml:space="preserve">atualmente </w:t>
      </w:r>
      <w:r w:rsidR="0067006F">
        <w:rPr>
          <w:rFonts w:ascii="Arial" w:hAnsi="Arial" w:cs="Arial"/>
          <w:sz w:val="24"/>
          <w:szCs w:val="24"/>
        </w:rPr>
        <w:t>na comunidade Zumbi dos Palmares, e quantas pessoas moram?</w:t>
      </w: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F02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7006F">
        <w:rPr>
          <w:rFonts w:ascii="Arial" w:hAnsi="Arial" w:cs="Arial"/>
          <w:sz w:val="24"/>
          <w:szCs w:val="24"/>
        </w:rPr>
        <w:t>º)</w:t>
      </w:r>
      <w:proofErr w:type="gramEnd"/>
      <w:r w:rsidR="0067006F">
        <w:rPr>
          <w:rFonts w:ascii="Arial" w:hAnsi="Arial" w:cs="Arial"/>
          <w:sz w:val="24"/>
          <w:szCs w:val="24"/>
        </w:rPr>
        <w:t xml:space="preserve"> Outras informações que se fizer necessário.</w:t>
      </w: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06F" w:rsidRDefault="00670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264D">
        <w:rPr>
          <w:rFonts w:ascii="Arial" w:hAnsi="Arial" w:cs="Arial"/>
          <w:sz w:val="24"/>
          <w:szCs w:val="24"/>
        </w:rPr>
        <w:t>28 de maio de 2015.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D264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D26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1C" w:rsidRDefault="00153F1C">
      <w:r>
        <w:separator/>
      </w:r>
    </w:p>
  </w:endnote>
  <w:endnote w:type="continuationSeparator" w:id="0">
    <w:p w:rsidR="00153F1C" w:rsidRDefault="0015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1C" w:rsidRDefault="00153F1C">
      <w:r>
        <w:separator/>
      </w:r>
    </w:p>
  </w:footnote>
  <w:footnote w:type="continuationSeparator" w:id="0">
    <w:p w:rsidR="00153F1C" w:rsidRDefault="00153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26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26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26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c3023e60c549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3F1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7006F"/>
    <w:rsid w:val="006F023B"/>
    <w:rsid w:val="00705ABB"/>
    <w:rsid w:val="00794C4F"/>
    <w:rsid w:val="007B1241"/>
    <w:rsid w:val="009F196D"/>
    <w:rsid w:val="00A56E0D"/>
    <w:rsid w:val="00A71CAF"/>
    <w:rsid w:val="00A9035B"/>
    <w:rsid w:val="00AE702A"/>
    <w:rsid w:val="00CD613B"/>
    <w:rsid w:val="00CF7F49"/>
    <w:rsid w:val="00D26CB3"/>
    <w:rsid w:val="00E903BB"/>
    <w:rsid w:val="00EB7D7D"/>
    <w:rsid w:val="00ED264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7c7ffe-ad6a-4d04-97e0-3e8f3d7f4d02.png" Id="R80528b601619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7c7ffe-ad6a-4d04-97e0-3e8f3d7f4d02.png" Id="R62c3023e60c549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2015-05-28T16:04:00Z</dcterms:created>
  <dcterms:modified xsi:type="dcterms:W3CDTF">2015-05-28T16:10:00Z</dcterms:modified>
</cp:coreProperties>
</file>