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7E44" w:rsidRDefault="00A35AE9" w:rsidP="00A83C0E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51AC9">
        <w:rPr>
          <w:rFonts w:ascii="Arial" w:hAnsi="Arial" w:cs="Arial"/>
          <w:sz w:val="24"/>
          <w:szCs w:val="24"/>
        </w:rPr>
        <w:t xml:space="preserve">que proceda </w:t>
      </w:r>
      <w:r w:rsidR="00A83C0E">
        <w:rPr>
          <w:rFonts w:ascii="Arial" w:hAnsi="Arial" w:cs="Arial"/>
          <w:sz w:val="24"/>
          <w:szCs w:val="24"/>
        </w:rPr>
        <w:t>o</w:t>
      </w:r>
      <w:r w:rsidR="00E10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A97">
        <w:rPr>
          <w:rFonts w:ascii="Arial" w:hAnsi="Arial" w:cs="Arial"/>
          <w:sz w:val="24"/>
          <w:szCs w:val="24"/>
        </w:rPr>
        <w:t>cercamento</w:t>
      </w:r>
      <w:proofErr w:type="spellEnd"/>
      <w:r w:rsidR="00963A97">
        <w:rPr>
          <w:rFonts w:ascii="Arial" w:hAnsi="Arial" w:cs="Arial"/>
          <w:sz w:val="24"/>
          <w:szCs w:val="24"/>
        </w:rPr>
        <w:t xml:space="preserve"> do campo de areia,  concretagem da pista de caminhada</w:t>
      </w:r>
      <w:r w:rsidR="00A83C0E">
        <w:rPr>
          <w:rFonts w:ascii="Arial" w:hAnsi="Arial" w:cs="Arial"/>
          <w:sz w:val="24"/>
          <w:szCs w:val="24"/>
        </w:rPr>
        <w:t xml:space="preserve"> e calçada</w:t>
      </w:r>
      <w:r w:rsidR="00E10569">
        <w:rPr>
          <w:rFonts w:ascii="Arial" w:hAnsi="Arial" w:cs="Arial"/>
          <w:sz w:val="24"/>
          <w:szCs w:val="24"/>
        </w:rPr>
        <w:t>,</w:t>
      </w:r>
      <w:r w:rsidR="00A83C0E">
        <w:rPr>
          <w:rFonts w:ascii="Arial" w:hAnsi="Arial" w:cs="Arial"/>
          <w:sz w:val="24"/>
          <w:szCs w:val="24"/>
        </w:rPr>
        <w:t xml:space="preserve"> paisagismo, iluminação, inserção de bancos de concreto, na área publica localizado entre as </w:t>
      </w:r>
      <w:r w:rsidR="00E10569">
        <w:rPr>
          <w:rFonts w:ascii="Arial" w:hAnsi="Arial" w:cs="Arial"/>
          <w:sz w:val="24"/>
          <w:szCs w:val="24"/>
        </w:rPr>
        <w:t>Rua</w:t>
      </w:r>
      <w:r w:rsidR="00A83C0E">
        <w:rPr>
          <w:rFonts w:ascii="Arial" w:hAnsi="Arial" w:cs="Arial"/>
          <w:sz w:val="24"/>
          <w:szCs w:val="24"/>
        </w:rPr>
        <w:t>s</w:t>
      </w:r>
      <w:r w:rsidR="00E10569">
        <w:rPr>
          <w:rFonts w:ascii="Arial" w:hAnsi="Arial" w:cs="Arial"/>
          <w:sz w:val="24"/>
          <w:szCs w:val="24"/>
        </w:rPr>
        <w:t xml:space="preserve"> Vereador Leonel </w:t>
      </w:r>
      <w:proofErr w:type="spellStart"/>
      <w:r w:rsidR="00E10569">
        <w:rPr>
          <w:rFonts w:ascii="Arial" w:hAnsi="Arial" w:cs="Arial"/>
          <w:sz w:val="24"/>
          <w:szCs w:val="24"/>
        </w:rPr>
        <w:t>Graciani</w:t>
      </w:r>
      <w:proofErr w:type="spellEnd"/>
      <w:r w:rsidR="00E10569">
        <w:rPr>
          <w:rFonts w:ascii="Arial" w:hAnsi="Arial" w:cs="Arial"/>
          <w:sz w:val="24"/>
          <w:szCs w:val="24"/>
        </w:rPr>
        <w:t>,</w:t>
      </w:r>
      <w:r w:rsidR="00A83C0E">
        <w:rPr>
          <w:rFonts w:ascii="Arial" w:hAnsi="Arial" w:cs="Arial"/>
          <w:sz w:val="24"/>
          <w:szCs w:val="24"/>
        </w:rPr>
        <w:t xml:space="preserve"> Padre Victorio Freguglia e </w:t>
      </w:r>
      <w:proofErr w:type="spellStart"/>
      <w:r w:rsidR="00A83C0E">
        <w:rPr>
          <w:rFonts w:ascii="Arial" w:hAnsi="Arial" w:cs="Arial"/>
          <w:sz w:val="24"/>
          <w:szCs w:val="24"/>
        </w:rPr>
        <w:t>Ignacia</w:t>
      </w:r>
      <w:proofErr w:type="spellEnd"/>
      <w:r w:rsidR="00A83C0E">
        <w:rPr>
          <w:rFonts w:ascii="Arial" w:hAnsi="Arial" w:cs="Arial"/>
          <w:sz w:val="24"/>
          <w:szCs w:val="24"/>
        </w:rPr>
        <w:t xml:space="preserve"> Pinto de Campos,</w:t>
      </w:r>
      <w:r w:rsidR="00E10569">
        <w:rPr>
          <w:rFonts w:ascii="Arial" w:hAnsi="Arial" w:cs="Arial"/>
          <w:sz w:val="24"/>
          <w:szCs w:val="24"/>
        </w:rPr>
        <w:t xml:space="preserve"> </w:t>
      </w:r>
      <w:r w:rsidR="00251AC9">
        <w:rPr>
          <w:rFonts w:ascii="Arial" w:hAnsi="Arial" w:cs="Arial"/>
          <w:sz w:val="24"/>
          <w:szCs w:val="24"/>
        </w:rPr>
        <w:t>no Conj</w:t>
      </w:r>
      <w:r w:rsidR="00E10569">
        <w:rPr>
          <w:rFonts w:ascii="Arial" w:hAnsi="Arial" w:cs="Arial"/>
          <w:sz w:val="24"/>
          <w:szCs w:val="24"/>
        </w:rPr>
        <w:t>unto Habitacional</w:t>
      </w:r>
      <w:r w:rsidR="00251AC9">
        <w:rPr>
          <w:rFonts w:ascii="Arial" w:hAnsi="Arial" w:cs="Arial"/>
          <w:sz w:val="24"/>
          <w:szCs w:val="24"/>
        </w:rPr>
        <w:t xml:space="preserve"> Roberto Romano</w:t>
      </w:r>
      <w:bookmarkStart w:id="0" w:name="_GoBack"/>
      <w:bookmarkEnd w:id="0"/>
      <w:r w:rsidR="0026040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843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843" w:rsidRPr="00F75516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C0E" w:rsidRDefault="00A35AE9" w:rsidP="00A83C0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4C01B1">
        <w:rPr>
          <w:rFonts w:ascii="Arial" w:hAnsi="Arial" w:cs="Arial"/>
          <w:bCs/>
          <w:sz w:val="24"/>
          <w:szCs w:val="24"/>
        </w:rPr>
        <w:t xml:space="preserve"> procede</w:t>
      </w:r>
      <w:r w:rsidR="00A83C0E">
        <w:rPr>
          <w:rFonts w:ascii="Arial" w:hAnsi="Arial" w:cs="Arial"/>
          <w:bCs/>
          <w:sz w:val="24"/>
          <w:szCs w:val="24"/>
        </w:rPr>
        <w:t xml:space="preserve">r </w:t>
      </w:r>
      <w:proofErr w:type="spellStart"/>
      <w:r w:rsidR="00A83C0E">
        <w:rPr>
          <w:rFonts w:ascii="Arial" w:hAnsi="Arial" w:cs="Arial"/>
          <w:sz w:val="24"/>
          <w:szCs w:val="24"/>
        </w:rPr>
        <w:t>cercamento</w:t>
      </w:r>
      <w:proofErr w:type="spellEnd"/>
      <w:r w:rsidR="00A83C0E">
        <w:rPr>
          <w:rFonts w:ascii="Arial" w:hAnsi="Arial" w:cs="Arial"/>
          <w:sz w:val="24"/>
          <w:szCs w:val="24"/>
        </w:rPr>
        <w:t xml:space="preserve"> do campo de areia,</w:t>
      </w:r>
      <w:proofErr w:type="gramStart"/>
      <w:r w:rsidR="00A83C0E">
        <w:rPr>
          <w:rFonts w:ascii="Arial" w:hAnsi="Arial" w:cs="Arial"/>
          <w:sz w:val="24"/>
          <w:szCs w:val="24"/>
        </w:rPr>
        <w:t xml:space="preserve">  </w:t>
      </w:r>
      <w:proofErr w:type="gramEnd"/>
      <w:r w:rsidR="00A83C0E">
        <w:rPr>
          <w:rFonts w:ascii="Arial" w:hAnsi="Arial" w:cs="Arial"/>
          <w:sz w:val="24"/>
          <w:szCs w:val="24"/>
        </w:rPr>
        <w:t xml:space="preserve">concretagem da pista de caminhada e calçada, paisagismo, iluminação, inserção de bancos de concreto, na área publica localizado entre as Ruas Vereador Leonel </w:t>
      </w:r>
      <w:proofErr w:type="spellStart"/>
      <w:r w:rsidR="00A83C0E">
        <w:rPr>
          <w:rFonts w:ascii="Arial" w:hAnsi="Arial" w:cs="Arial"/>
          <w:sz w:val="24"/>
          <w:szCs w:val="24"/>
        </w:rPr>
        <w:t>Graciani</w:t>
      </w:r>
      <w:proofErr w:type="spellEnd"/>
      <w:r w:rsidR="00A83C0E">
        <w:rPr>
          <w:rFonts w:ascii="Arial" w:hAnsi="Arial" w:cs="Arial"/>
          <w:sz w:val="24"/>
          <w:szCs w:val="24"/>
        </w:rPr>
        <w:t xml:space="preserve">, Padre Victorio Freguglia e </w:t>
      </w:r>
      <w:proofErr w:type="spellStart"/>
      <w:r w:rsidR="00A83C0E">
        <w:rPr>
          <w:rFonts w:ascii="Arial" w:hAnsi="Arial" w:cs="Arial"/>
          <w:sz w:val="24"/>
          <w:szCs w:val="24"/>
        </w:rPr>
        <w:t>Ignacia</w:t>
      </w:r>
      <w:proofErr w:type="spellEnd"/>
      <w:r w:rsidR="00A83C0E">
        <w:rPr>
          <w:rFonts w:ascii="Arial" w:hAnsi="Arial" w:cs="Arial"/>
          <w:sz w:val="24"/>
          <w:szCs w:val="24"/>
        </w:rPr>
        <w:t xml:space="preserve"> Pinto de Campos, no Conjunto Habitacional Roberto Romano</w:t>
      </w:r>
    </w:p>
    <w:p w:rsidR="00BB1C5E" w:rsidRDefault="00BB1C5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01B1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B42FB3">
        <w:rPr>
          <w:rFonts w:ascii="Arial" w:hAnsi="Arial" w:cs="Arial"/>
          <w:bCs/>
          <w:sz w:val="24"/>
          <w:szCs w:val="24"/>
        </w:rPr>
        <w:t xml:space="preserve"> munícipes questionando sobre </w:t>
      </w:r>
      <w:r w:rsidR="00647145">
        <w:rPr>
          <w:rFonts w:ascii="Arial" w:hAnsi="Arial" w:cs="Arial"/>
          <w:bCs/>
          <w:sz w:val="24"/>
          <w:szCs w:val="24"/>
        </w:rPr>
        <w:t xml:space="preserve">a falta de adequação </w:t>
      </w:r>
      <w:r w:rsidR="00B42FB3">
        <w:rPr>
          <w:rFonts w:ascii="Arial" w:hAnsi="Arial" w:cs="Arial"/>
          <w:bCs/>
          <w:sz w:val="24"/>
          <w:szCs w:val="24"/>
        </w:rPr>
        <w:t xml:space="preserve">do </w:t>
      </w:r>
      <w:r w:rsidR="00251AC9">
        <w:rPr>
          <w:rFonts w:ascii="Arial" w:hAnsi="Arial" w:cs="Arial"/>
          <w:bCs/>
          <w:sz w:val="24"/>
          <w:szCs w:val="24"/>
        </w:rPr>
        <w:t>local</w:t>
      </w:r>
      <w:r w:rsidR="00E10569">
        <w:rPr>
          <w:rFonts w:ascii="Arial" w:hAnsi="Arial" w:cs="Arial"/>
          <w:bCs/>
          <w:sz w:val="24"/>
          <w:szCs w:val="24"/>
        </w:rPr>
        <w:t>.</w:t>
      </w:r>
    </w:p>
    <w:p w:rsidR="00E10569" w:rsidRDefault="00E1056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 situação de </w:t>
      </w:r>
      <w:r w:rsidR="00647145">
        <w:rPr>
          <w:rFonts w:ascii="Arial" w:hAnsi="Arial" w:cs="Arial"/>
          <w:bCs/>
          <w:sz w:val="24"/>
          <w:szCs w:val="24"/>
        </w:rPr>
        <w:t xml:space="preserve">abandono </w:t>
      </w:r>
      <w:r>
        <w:rPr>
          <w:rFonts w:ascii="Arial" w:hAnsi="Arial" w:cs="Arial"/>
          <w:bCs/>
          <w:sz w:val="24"/>
          <w:szCs w:val="24"/>
        </w:rPr>
        <w:t>não merece persistir</w:t>
      </w:r>
      <w:r w:rsidR="00267E44">
        <w:rPr>
          <w:rFonts w:ascii="Arial" w:hAnsi="Arial" w:cs="Arial"/>
          <w:bCs/>
          <w:sz w:val="24"/>
          <w:szCs w:val="24"/>
        </w:rPr>
        <w:t xml:space="preserve">, </w:t>
      </w:r>
      <w:r w:rsidR="00B42FB3">
        <w:rPr>
          <w:rFonts w:ascii="Arial" w:hAnsi="Arial" w:cs="Arial"/>
          <w:bCs/>
          <w:sz w:val="24"/>
          <w:szCs w:val="24"/>
        </w:rPr>
        <w:t xml:space="preserve">de modo que </w:t>
      </w:r>
      <w:r w:rsidR="00267E44">
        <w:rPr>
          <w:rFonts w:ascii="Arial" w:hAnsi="Arial" w:cs="Arial"/>
          <w:bCs/>
          <w:sz w:val="24"/>
          <w:szCs w:val="24"/>
        </w:rPr>
        <w:t xml:space="preserve">é indispensável </w:t>
      </w:r>
      <w:proofErr w:type="gramStart"/>
      <w:r w:rsidR="00267E44">
        <w:rPr>
          <w:rFonts w:ascii="Arial" w:hAnsi="Arial" w:cs="Arial"/>
          <w:bCs/>
          <w:sz w:val="24"/>
          <w:szCs w:val="24"/>
        </w:rPr>
        <w:t>a</w:t>
      </w:r>
      <w:r w:rsidR="00647145">
        <w:rPr>
          <w:rFonts w:ascii="Arial" w:hAnsi="Arial" w:cs="Arial"/>
          <w:bCs/>
          <w:sz w:val="24"/>
          <w:szCs w:val="24"/>
        </w:rPr>
        <w:t>s</w:t>
      </w:r>
      <w:proofErr w:type="gramEnd"/>
      <w:r w:rsidR="00267E44">
        <w:rPr>
          <w:rFonts w:ascii="Arial" w:hAnsi="Arial" w:cs="Arial"/>
          <w:bCs/>
          <w:sz w:val="24"/>
          <w:szCs w:val="24"/>
        </w:rPr>
        <w:t xml:space="preserve"> urgente</w:t>
      </w:r>
      <w:r w:rsidR="00647145">
        <w:rPr>
          <w:rFonts w:ascii="Arial" w:hAnsi="Arial" w:cs="Arial"/>
          <w:bCs/>
          <w:sz w:val="24"/>
          <w:szCs w:val="24"/>
        </w:rPr>
        <w:t>s intervenções no local, que é utilizado por munícipes para prática de esportes, como caminhada e futebol.</w:t>
      </w:r>
    </w:p>
    <w:p w:rsidR="00A83C0E" w:rsidRDefault="00A83C0E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267E44">
        <w:rPr>
          <w:rFonts w:ascii="Arial" w:hAnsi="Arial" w:cs="Arial"/>
          <w:bCs/>
          <w:sz w:val="24"/>
          <w:szCs w:val="24"/>
        </w:rPr>
        <w:t>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</w:t>
      </w:r>
      <w:r>
        <w:rPr>
          <w:rFonts w:ascii="Arial" w:hAnsi="Arial" w:cs="Arial"/>
          <w:bCs/>
          <w:sz w:val="24"/>
          <w:szCs w:val="24"/>
        </w:rPr>
        <w:t>ura, a fim de que, se resolvam tais</w:t>
      </w:r>
      <w:r w:rsidR="00FB7157">
        <w:rPr>
          <w:rFonts w:ascii="Arial" w:hAnsi="Arial" w:cs="Arial"/>
          <w:bCs/>
          <w:sz w:val="24"/>
          <w:szCs w:val="24"/>
        </w:rPr>
        <w:t xml:space="preserve"> impasse</w:t>
      </w:r>
      <w:r>
        <w:rPr>
          <w:rFonts w:ascii="Arial" w:hAnsi="Arial" w:cs="Arial"/>
          <w:bCs/>
          <w:sz w:val="24"/>
          <w:szCs w:val="24"/>
        </w:rPr>
        <w:t>s</w:t>
      </w:r>
      <w:r w:rsidR="00FB7157">
        <w:rPr>
          <w:rFonts w:ascii="Arial" w:hAnsi="Arial" w:cs="Arial"/>
          <w:bCs/>
          <w:sz w:val="24"/>
          <w:szCs w:val="24"/>
        </w:rPr>
        <w:t xml:space="preserve">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42FB3" w:rsidRDefault="00B42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42FB3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A83C0E">
        <w:rPr>
          <w:rFonts w:ascii="Arial" w:hAnsi="Arial" w:cs="Arial"/>
          <w:b w:val="0"/>
          <w:bCs/>
          <w:u w:val="none"/>
        </w:rPr>
        <w:t>28 de Maio</w:t>
      </w:r>
      <w:r w:rsidR="00E10569">
        <w:rPr>
          <w:rFonts w:ascii="Arial" w:hAnsi="Arial" w:cs="Arial"/>
          <w:b w:val="0"/>
          <w:bCs/>
          <w:u w:val="none"/>
        </w:rPr>
        <w:t xml:space="preserve"> de 2.015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64714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67E44" w:rsidSect="00BB7843">
      <w:headerReference w:type="default" r:id="rId8"/>
      <w:pgSz w:w="11907" w:h="16840" w:code="9"/>
      <w:pgMar w:top="2552" w:right="1417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06101" wp14:editId="749645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2F756" wp14:editId="5B077E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60ABF" wp14:editId="78E72616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8151a76e4645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51AC9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01B1"/>
    <w:rsid w:val="004C67DE"/>
    <w:rsid w:val="004D3DCD"/>
    <w:rsid w:val="004F6411"/>
    <w:rsid w:val="00570B6D"/>
    <w:rsid w:val="00647145"/>
    <w:rsid w:val="00661765"/>
    <w:rsid w:val="00694373"/>
    <w:rsid w:val="006D48B5"/>
    <w:rsid w:val="00705ABB"/>
    <w:rsid w:val="007F159E"/>
    <w:rsid w:val="0086163A"/>
    <w:rsid w:val="0094366C"/>
    <w:rsid w:val="00963A97"/>
    <w:rsid w:val="00983223"/>
    <w:rsid w:val="009F196D"/>
    <w:rsid w:val="00A35AE9"/>
    <w:rsid w:val="00A71CAF"/>
    <w:rsid w:val="00A83C0E"/>
    <w:rsid w:val="00A9035B"/>
    <w:rsid w:val="00AE702A"/>
    <w:rsid w:val="00B42FB3"/>
    <w:rsid w:val="00B8090C"/>
    <w:rsid w:val="00BB1C5E"/>
    <w:rsid w:val="00BB7843"/>
    <w:rsid w:val="00BF22D4"/>
    <w:rsid w:val="00C1303A"/>
    <w:rsid w:val="00CA02FA"/>
    <w:rsid w:val="00CD4B41"/>
    <w:rsid w:val="00CD613B"/>
    <w:rsid w:val="00CE7183"/>
    <w:rsid w:val="00CF7F49"/>
    <w:rsid w:val="00D26CB3"/>
    <w:rsid w:val="00D85354"/>
    <w:rsid w:val="00E10569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6cb9c3-092b-48b6-90e4-08eec30a25a7.png" Id="Rb47948e7dde64a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5d6cb9c3-092b-48b6-90e4-08eec30a25a7.png" Id="R778151a76e4645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6445-915A-4CFD-872D-1046A848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2015-05-28T18:47:00Z</dcterms:created>
  <dcterms:modified xsi:type="dcterms:W3CDTF">2015-05-28T18:47:00Z</dcterms:modified>
</cp:coreProperties>
</file>