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709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C7205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682B00">
        <w:rPr>
          <w:rFonts w:ascii="Arial" w:hAnsi="Arial" w:cs="Arial"/>
          <w:sz w:val="24"/>
          <w:szCs w:val="24"/>
        </w:rPr>
        <w:t>Sr.ª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682B00">
        <w:rPr>
          <w:rFonts w:ascii="Arial" w:hAnsi="Arial" w:cs="Arial"/>
          <w:sz w:val="24"/>
          <w:szCs w:val="24"/>
        </w:rPr>
        <w:t xml:space="preserve">Marcia Helena </w:t>
      </w:r>
      <w:proofErr w:type="spellStart"/>
      <w:r w:rsidR="00682B00">
        <w:rPr>
          <w:rFonts w:ascii="Arial" w:hAnsi="Arial" w:cs="Arial"/>
          <w:sz w:val="24"/>
          <w:szCs w:val="24"/>
        </w:rPr>
        <w:t>Folster</w:t>
      </w:r>
      <w:proofErr w:type="spellEnd"/>
      <w:r w:rsidR="00682B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B00">
        <w:rPr>
          <w:rFonts w:ascii="Arial" w:hAnsi="Arial" w:cs="Arial"/>
          <w:sz w:val="24"/>
          <w:szCs w:val="24"/>
        </w:rPr>
        <w:t>Schiavetto</w:t>
      </w:r>
      <w:proofErr w:type="spellEnd"/>
      <w:r w:rsidR="00682B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682B00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682B00">
        <w:rPr>
          <w:rFonts w:ascii="Arial" w:hAnsi="Arial" w:cs="Arial"/>
          <w:bCs/>
          <w:sz w:val="24"/>
          <w:szCs w:val="24"/>
        </w:rPr>
        <w:t>Sr.ª</w:t>
      </w:r>
      <w:proofErr w:type="gramEnd"/>
      <w:r w:rsidR="00682B00">
        <w:rPr>
          <w:rFonts w:ascii="Arial" w:hAnsi="Arial" w:cs="Arial"/>
          <w:bCs/>
          <w:sz w:val="24"/>
          <w:szCs w:val="24"/>
        </w:rPr>
        <w:t xml:space="preserve">. Marcia Helena </w:t>
      </w:r>
      <w:proofErr w:type="spellStart"/>
      <w:r w:rsidR="00682B00">
        <w:rPr>
          <w:rFonts w:ascii="Arial" w:hAnsi="Arial" w:cs="Arial"/>
          <w:bCs/>
          <w:sz w:val="24"/>
          <w:szCs w:val="24"/>
        </w:rPr>
        <w:t>Folster</w:t>
      </w:r>
      <w:proofErr w:type="spellEnd"/>
      <w:r w:rsidR="00682B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82B00">
        <w:rPr>
          <w:rFonts w:ascii="Arial" w:hAnsi="Arial" w:cs="Arial"/>
          <w:bCs/>
          <w:sz w:val="24"/>
          <w:szCs w:val="24"/>
        </w:rPr>
        <w:t>Schiavetto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682B00">
        <w:rPr>
          <w:rFonts w:ascii="Arial" w:hAnsi="Arial" w:cs="Arial"/>
          <w:bCs/>
          <w:sz w:val="24"/>
          <w:szCs w:val="24"/>
        </w:rPr>
        <w:t>26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682B00">
        <w:rPr>
          <w:rFonts w:ascii="Arial" w:hAnsi="Arial" w:cs="Arial"/>
          <w:bCs/>
          <w:sz w:val="24"/>
          <w:szCs w:val="24"/>
        </w:rPr>
        <w:t>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682B00">
        <w:rPr>
          <w:rFonts w:ascii="Arial" w:hAnsi="Arial" w:cs="Arial"/>
          <w:sz w:val="24"/>
          <w:szCs w:val="24"/>
        </w:rPr>
        <w:t xml:space="preserve">Alfredo </w:t>
      </w:r>
      <w:proofErr w:type="spellStart"/>
      <w:r w:rsidR="00682B00">
        <w:rPr>
          <w:rFonts w:ascii="Arial" w:hAnsi="Arial" w:cs="Arial"/>
          <w:sz w:val="24"/>
          <w:szCs w:val="24"/>
        </w:rPr>
        <w:t>Claus</w:t>
      </w:r>
      <w:proofErr w:type="spellEnd"/>
      <w:r w:rsidR="00682B00">
        <w:rPr>
          <w:rFonts w:ascii="Arial" w:hAnsi="Arial" w:cs="Arial"/>
          <w:sz w:val="24"/>
          <w:szCs w:val="24"/>
        </w:rPr>
        <w:t>, 119, Conjunto dos Trabalhadores.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682B0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51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FE119D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ED7463">
        <w:rPr>
          <w:rFonts w:ascii="Arial" w:hAnsi="Arial" w:cs="Arial"/>
        </w:rPr>
        <w:t xml:space="preserve"> de </w:t>
      </w:r>
      <w:r w:rsidR="00FE119D">
        <w:rPr>
          <w:rFonts w:ascii="Arial" w:hAnsi="Arial" w:cs="Arial"/>
        </w:rPr>
        <w:t>maio</w:t>
      </w:r>
      <w:r w:rsidR="00ED7463">
        <w:rPr>
          <w:rFonts w:ascii="Arial" w:hAnsi="Arial" w:cs="Arial"/>
        </w:rPr>
        <w:t xml:space="preserve"> do corrente</w:t>
      </w:r>
      <w:r>
        <w:rPr>
          <w:rFonts w:ascii="Arial" w:hAnsi="Arial" w:cs="Arial"/>
        </w:rPr>
        <w:t>. Casada, deixou viúvo</w:t>
      </w:r>
      <w:r w:rsidR="00ED7463" w:rsidRPr="00ED74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 xml:space="preserve"> Sr. </w:t>
      </w:r>
      <w:r>
        <w:rPr>
          <w:rFonts w:ascii="Arial" w:hAnsi="Arial" w:cs="Arial"/>
        </w:rPr>
        <w:t xml:space="preserve">Laerte </w:t>
      </w:r>
      <w:proofErr w:type="spellStart"/>
      <w:r>
        <w:rPr>
          <w:rFonts w:ascii="Arial" w:hAnsi="Arial" w:cs="Arial"/>
        </w:rPr>
        <w:t>Schiavetto</w:t>
      </w:r>
      <w:proofErr w:type="spellEnd"/>
      <w:r w:rsidR="00ED7463">
        <w:rPr>
          <w:rFonts w:ascii="Arial" w:hAnsi="Arial" w:cs="Arial"/>
        </w:rPr>
        <w:t xml:space="preserve">, </w:t>
      </w:r>
      <w:r w:rsidR="00FE119D">
        <w:rPr>
          <w:rFonts w:ascii="Arial" w:hAnsi="Arial" w:cs="Arial"/>
        </w:rPr>
        <w:t>e inconsoláve</w:t>
      </w:r>
      <w:r>
        <w:rPr>
          <w:rFonts w:ascii="Arial" w:hAnsi="Arial" w:cs="Arial"/>
        </w:rPr>
        <w:t>l</w:t>
      </w:r>
      <w:r w:rsidR="00FE119D">
        <w:rPr>
          <w:rFonts w:ascii="Arial" w:hAnsi="Arial" w:cs="Arial"/>
        </w:rPr>
        <w:t xml:space="preserve"> a filha </w:t>
      </w:r>
      <w:proofErr w:type="spellStart"/>
      <w:r>
        <w:rPr>
          <w:rFonts w:ascii="Arial" w:hAnsi="Arial" w:cs="Arial"/>
        </w:rPr>
        <w:t>Raíssa</w:t>
      </w:r>
      <w:proofErr w:type="spellEnd"/>
      <w:r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682B00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 w:rsidR="00682B00">
        <w:rPr>
          <w:rFonts w:ascii="Arial" w:hAnsi="Arial" w:cs="Arial"/>
        </w:rPr>
        <w:t xml:space="preserve"> em vida a</w:t>
      </w:r>
      <w:bookmarkStart w:id="0" w:name="_GoBack"/>
      <w:bookmarkEnd w:id="0"/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FE119D">
        <w:rPr>
          <w:rFonts w:ascii="Arial" w:hAnsi="Arial" w:cs="Arial"/>
          <w:sz w:val="24"/>
          <w:szCs w:val="24"/>
        </w:rPr>
        <w:t>6 de 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E119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E119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FE119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D96" w:rsidRDefault="00631D96">
      <w:r>
        <w:separator/>
      </w:r>
    </w:p>
  </w:endnote>
  <w:endnote w:type="continuationSeparator" w:id="0">
    <w:p w:rsidR="00631D96" w:rsidRDefault="0063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D96" w:rsidRDefault="00631D96">
      <w:r>
        <w:separator/>
      </w:r>
    </w:p>
  </w:footnote>
  <w:footnote w:type="continuationSeparator" w:id="0">
    <w:p w:rsidR="00631D96" w:rsidRDefault="00631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11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5cf856809264f8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31D96"/>
    <w:rsid w:val="00682B00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15FF9"/>
    <w:rsid w:val="00C355D1"/>
    <w:rsid w:val="00C65AF2"/>
    <w:rsid w:val="00C72053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cfb06b-fba4-4907-a819-60f417b96456.png" Id="R77871d19786b43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cfb06b-fba4-4907-a819-60f417b96456.png" Id="Rb5cf856809264f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2015-05-26T13:28:00Z</dcterms:created>
  <dcterms:modified xsi:type="dcterms:W3CDTF">2015-05-26T13:28:00Z</dcterms:modified>
</cp:coreProperties>
</file>