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31E63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525A2D">
        <w:rPr>
          <w:rFonts w:ascii="Arial" w:hAnsi="Arial" w:cs="Arial"/>
          <w:sz w:val="24"/>
          <w:szCs w:val="24"/>
        </w:rPr>
        <w:t>os pedidos de</w:t>
      </w:r>
      <w:r w:rsidR="00450FEC">
        <w:rPr>
          <w:rFonts w:ascii="Arial" w:hAnsi="Arial" w:cs="Arial"/>
          <w:sz w:val="24"/>
          <w:szCs w:val="24"/>
        </w:rPr>
        <w:t xml:space="preserve"> </w:t>
      </w:r>
      <w:r w:rsidR="00525A2D">
        <w:rPr>
          <w:rFonts w:ascii="Arial" w:hAnsi="Arial" w:cs="Arial"/>
          <w:sz w:val="24"/>
          <w:szCs w:val="24"/>
        </w:rPr>
        <w:t>isenção do IPTU</w:t>
      </w:r>
      <w:r w:rsidRPr="00D01954">
        <w:rPr>
          <w:rFonts w:ascii="Arial" w:hAnsi="Arial" w:cs="Arial"/>
          <w:sz w:val="24"/>
          <w:szCs w:val="24"/>
        </w:rPr>
        <w:t xml:space="preserve"> </w:t>
      </w:r>
      <w:r w:rsidR="00450FE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nosso município</w:t>
      </w:r>
      <w:r w:rsidR="00A7779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CE6952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     </w:t>
      </w:r>
    </w:p>
    <w:p w:rsidR="00A77794" w:rsidRDefault="00A77794" w:rsidP="00450FEC">
      <w:pPr>
        <w:jc w:val="both"/>
        <w:rPr>
          <w:rFonts w:ascii="Arial" w:hAnsi="Arial" w:cs="Arial"/>
          <w:sz w:val="24"/>
          <w:szCs w:val="24"/>
        </w:rPr>
      </w:pP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9D2446">
      <w:pPr>
        <w:jc w:val="both"/>
        <w:rPr>
          <w:rFonts w:ascii="Arial" w:hAnsi="Arial" w:cs="Arial"/>
          <w:sz w:val="24"/>
          <w:szCs w:val="24"/>
        </w:rPr>
      </w:pPr>
    </w:p>
    <w:p w:rsidR="00A77794" w:rsidRDefault="00525A2D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quantidade de pessoas que solicitaram a Isenção do IPTU para Aposentados ou Pensionistas, pessoas que possuem </w:t>
      </w:r>
      <w:r w:rsidRPr="00525A2D">
        <w:rPr>
          <w:rFonts w:ascii="Arial" w:hAnsi="Arial" w:cs="Arial"/>
          <w:sz w:val="24"/>
          <w:szCs w:val="24"/>
        </w:rPr>
        <w:t>Benefício de Assistência Social ao Idoso e ao Deficiente da Previdência Social (LOAS)</w:t>
      </w:r>
      <w:r>
        <w:rPr>
          <w:rFonts w:ascii="Arial" w:hAnsi="Arial" w:cs="Arial"/>
          <w:sz w:val="24"/>
          <w:szCs w:val="24"/>
        </w:rPr>
        <w:t xml:space="preserve"> e portadores </w:t>
      </w:r>
      <w:r w:rsidRPr="00525A2D">
        <w:rPr>
          <w:rFonts w:ascii="Arial" w:hAnsi="Arial" w:cs="Arial"/>
          <w:sz w:val="24"/>
          <w:szCs w:val="24"/>
        </w:rPr>
        <w:t>de neoplasia maligna (câncer)</w:t>
      </w:r>
      <w:r>
        <w:rPr>
          <w:rFonts w:ascii="Arial" w:hAnsi="Arial" w:cs="Arial"/>
          <w:sz w:val="24"/>
          <w:szCs w:val="24"/>
        </w:rPr>
        <w:t>, no ano de 2015</w:t>
      </w:r>
      <w:r w:rsidR="00A31E63">
        <w:rPr>
          <w:rFonts w:ascii="Arial" w:hAnsi="Arial" w:cs="Arial"/>
          <w:sz w:val="24"/>
          <w:szCs w:val="24"/>
        </w:rPr>
        <w:t>?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E83B60" w:rsidRDefault="00525A2D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quantidade de Instituições que solicitaram a Isenção do IPTU para Templo Religioso, no ano de 2015</w:t>
      </w:r>
      <w:r w:rsidR="00A31E63">
        <w:rPr>
          <w:rFonts w:ascii="Arial" w:hAnsi="Arial" w:cs="Arial"/>
          <w:sz w:val="24"/>
          <w:szCs w:val="24"/>
        </w:rPr>
        <w:t xml:space="preserve">? 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A57FB" w:rsidRDefault="00525A2D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Até o exercício anterior (2014) qual a quantidade de pessoas que possuíam a Isenção do IPTU conforme a permissão da Lei, com as características da pergunta 01 (Aposentados ou Pensionistas e LOAS)?</w:t>
      </w: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Outras informações que julgarem pertinentes ao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88D">
        <w:rPr>
          <w:rFonts w:ascii="Arial" w:hAnsi="Arial" w:cs="Arial"/>
          <w:sz w:val="24"/>
          <w:szCs w:val="24"/>
        </w:rPr>
        <w:t>26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6E56AB">
        <w:rPr>
          <w:rFonts w:ascii="Arial" w:hAnsi="Arial" w:cs="Arial"/>
          <w:sz w:val="24"/>
          <w:szCs w:val="24"/>
        </w:rPr>
        <w:t>maio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B5" w:rsidRDefault="00936DB5">
      <w:r>
        <w:separator/>
      </w:r>
    </w:p>
  </w:endnote>
  <w:endnote w:type="continuationSeparator" w:id="0">
    <w:p w:rsidR="00936DB5" w:rsidRDefault="0093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B5" w:rsidRDefault="00936DB5">
      <w:r>
        <w:separator/>
      </w:r>
    </w:p>
  </w:footnote>
  <w:footnote w:type="continuationSeparator" w:id="0">
    <w:p w:rsidR="00936DB5" w:rsidRDefault="0093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29e2e4e70647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7E9"/>
    <w:rsid w:val="001B478A"/>
    <w:rsid w:val="001D1394"/>
    <w:rsid w:val="001D4A03"/>
    <w:rsid w:val="002428B0"/>
    <w:rsid w:val="00293987"/>
    <w:rsid w:val="002A3C81"/>
    <w:rsid w:val="0033648A"/>
    <w:rsid w:val="00344014"/>
    <w:rsid w:val="00373483"/>
    <w:rsid w:val="003C2E4E"/>
    <w:rsid w:val="003D3AA8"/>
    <w:rsid w:val="00414407"/>
    <w:rsid w:val="00450FEC"/>
    <w:rsid w:val="00454EAC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821B10"/>
    <w:rsid w:val="0082210D"/>
    <w:rsid w:val="008A4B17"/>
    <w:rsid w:val="008A7F67"/>
    <w:rsid w:val="00936DB5"/>
    <w:rsid w:val="009A57FB"/>
    <w:rsid w:val="009D2446"/>
    <w:rsid w:val="009E6E5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D7D1A"/>
    <w:rsid w:val="00C74480"/>
    <w:rsid w:val="00CD613B"/>
    <w:rsid w:val="00CE6952"/>
    <w:rsid w:val="00CF7F49"/>
    <w:rsid w:val="00D26CB3"/>
    <w:rsid w:val="00E83B60"/>
    <w:rsid w:val="00E903BB"/>
    <w:rsid w:val="00E9616F"/>
    <w:rsid w:val="00EB7D7D"/>
    <w:rsid w:val="00EC7671"/>
    <w:rsid w:val="00EE7983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4f56041-93ba-42cc-90f0-382e982a476a.png" Id="R1ccd58b63db04b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f56041-93ba-42cc-90f0-382e982a476a.png" Id="R1d29e2e4e70647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27</cp:revision>
  <cp:lastPrinted>2013-01-24T12:50:00Z</cp:lastPrinted>
  <dcterms:created xsi:type="dcterms:W3CDTF">2014-12-03T16:25:00Z</dcterms:created>
  <dcterms:modified xsi:type="dcterms:W3CDTF">2015-05-22T20:41:00Z</dcterms:modified>
</cp:coreProperties>
</file>