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EA0772">
        <w:rPr>
          <w:rFonts w:ascii="Arial" w:hAnsi="Arial" w:cs="Arial"/>
          <w:sz w:val="24"/>
          <w:szCs w:val="24"/>
        </w:rPr>
        <w:t xml:space="preserve"> Rua</w:t>
      </w:r>
      <w:r w:rsidR="00443B90">
        <w:rPr>
          <w:rFonts w:ascii="Arial" w:hAnsi="Arial" w:cs="Arial"/>
          <w:sz w:val="24"/>
          <w:szCs w:val="24"/>
        </w:rPr>
        <w:t xml:space="preserve"> Floriano Peixoto cruzamento com a Rua Professor </w:t>
      </w:r>
      <w:r w:rsidR="00AA5FE6">
        <w:rPr>
          <w:rFonts w:ascii="Arial" w:hAnsi="Arial" w:cs="Arial"/>
          <w:sz w:val="24"/>
          <w:szCs w:val="24"/>
        </w:rPr>
        <w:t>Antônio</w:t>
      </w:r>
      <w:r w:rsidR="00443B90">
        <w:rPr>
          <w:rFonts w:ascii="Arial" w:hAnsi="Arial" w:cs="Arial"/>
          <w:sz w:val="24"/>
          <w:szCs w:val="24"/>
        </w:rPr>
        <w:t xml:space="preserve"> Arruda Ribeiro, no Bairro Jardim América</w:t>
      </w:r>
      <w:r w:rsidR="004A725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B90" w:rsidRPr="00443B90" w:rsidRDefault="00A35AE9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“tapa-buracos”</w:t>
      </w:r>
      <w:r w:rsidR="00B23406">
        <w:rPr>
          <w:rFonts w:ascii="Arial" w:hAnsi="Arial" w:cs="Arial"/>
          <w:bCs/>
          <w:sz w:val="24"/>
          <w:szCs w:val="24"/>
        </w:rPr>
        <w:t xml:space="preserve"> </w:t>
      </w:r>
      <w:r w:rsidR="00056067" w:rsidRPr="00056067">
        <w:rPr>
          <w:rFonts w:ascii="Arial" w:hAnsi="Arial" w:cs="Arial"/>
          <w:bCs/>
          <w:sz w:val="24"/>
          <w:szCs w:val="24"/>
        </w:rPr>
        <w:t>na</w:t>
      </w:r>
      <w:r w:rsidR="00443B90" w:rsidRPr="00443B90">
        <w:rPr>
          <w:rFonts w:ascii="Arial" w:hAnsi="Arial" w:cs="Arial"/>
          <w:sz w:val="24"/>
          <w:szCs w:val="24"/>
        </w:rPr>
        <w:t xml:space="preserve"> </w:t>
      </w:r>
      <w:r w:rsidR="00443B90" w:rsidRPr="00443B90">
        <w:rPr>
          <w:rFonts w:ascii="Arial" w:hAnsi="Arial" w:cs="Arial"/>
          <w:bCs/>
          <w:sz w:val="24"/>
          <w:szCs w:val="24"/>
        </w:rPr>
        <w:t xml:space="preserve">Rua Floriano Peixoto cruzamento com a Rua Professor </w:t>
      </w:r>
      <w:r w:rsidR="00AA5FE6" w:rsidRPr="00443B90">
        <w:rPr>
          <w:rFonts w:ascii="Arial" w:hAnsi="Arial" w:cs="Arial"/>
          <w:bCs/>
          <w:sz w:val="24"/>
          <w:szCs w:val="24"/>
        </w:rPr>
        <w:t>Antônio</w:t>
      </w:r>
      <w:r w:rsidR="00443B90" w:rsidRPr="00443B90">
        <w:rPr>
          <w:rFonts w:ascii="Arial" w:hAnsi="Arial" w:cs="Arial"/>
          <w:bCs/>
          <w:sz w:val="24"/>
          <w:szCs w:val="24"/>
        </w:rPr>
        <w:t xml:space="preserve"> Arruda Ribeiro, no Bairro Jardim América.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A5FE6">
        <w:rPr>
          <w:rFonts w:ascii="Arial" w:hAnsi="Arial" w:cs="Arial"/>
          <w:sz w:val="24"/>
          <w:szCs w:val="24"/>
        </w:rPr>
        <w:t>, em 22</w:t>
      </w:r>
      <w:bookmarkStart w:id="0" w:name="_GoBack"/>
      <w:bookmarkEnd w:id="0"/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E1" w:rsidRDefault="00E46FE1">
      <w:r>
        <w:separator/>
      </w:r>
    </w:p>
  </w:endnote>
  <w:endnote w:type="continuationSeparator" w:id="0">
    <w:p w:rsidR="00E46FE1" w:rsidRDefault="00E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E1" w:rsidRDefault="00E46FE1">
      <w:r>
        <w:separator/>
      </w:r>
    </w:p>
  </w:footnote>
  <w:footnote w:type="continuationSeparator" w:id="0">
    <w:p w:rsidR="00E46FE1" w:rsidRDefault="00E4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1f61e02d4944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10413b-7ce3-4a64-8807-75aec805a8e8.png" Id="Refb7ece9d1634b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10413b-7ce3-4a64-8807-75aec805a8e8.png" Id="Rd91f61e02d4944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2015-05-22T13:20:00Z</dcterms:created>
  <dcterms:modified xsi:type="dcterms:W3CDTF">2015-05-22T13:25:00Z</dcterms:modified>
</cp:coreProperties>
</file>