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F9534A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 w:rsidR="004C4FD7" w:rsidRPr="00F9534A">
        <w:rPr>
          <w:szCs w:val="24"/>
        </w:rPr>
        <w:t xml:space="preserve"> </w:t>
      </w:r>
      <w:r w:rsidR="0036227C">
        <w:rPr>
          <w:szCs w:val="24"/>
        </w:rPr>
        <w:t>1288</w:t>
      </w:r>
      <w:r w:rsidR="006D372D" w:rsidRPr="00F9534A">
        <w:rPr>
          <w:szCs w:val="24"/>
        </w:rPr>
        <w:t>/0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E7211" w:rsidRPr="006B0C56" w:rsidRDefault="00BE7211" w:rsidP="00BE7211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 w:rsidR="00D9761E">
        <w:rPr>
          <w:szCs w:val="24"/>
        </w:rPr>
        <w:t>de</w:t>
      </w:r>
      <w:r>
        <w:rPr>
          <w:szCs w:val="24"/>
        </w:rPr>
        <w:t xml:space="preserve"> </w:t>
      </w:r>
      <w:r w:rsidR="00353B52">
        <w:rPr>
          <w:szCs w:val="24"/>
        </w:rPr>
        <w:t xml:space="preserve">escoamento de água </w:t>
      </w:r>
      <w:r>
        <w:rPr>
          <w:szCs w:val="24"/>
        </w:rPr>
        <w:t xml:space="preserve">em </w:t>
      </w:r>
      <w:r w:rsidR="00353B52">
        <w:rPr>
          <w:szCs w:val="24"/>
        </w:rPr>
        <w:t>chácaras</w:t>
      </w:r>
      <w:r>
        <w:rPr>
          <w:szCs w:val="24"/>
        </w:rPr>
        <w:t xml:space="preserve"> na Rua </w:t>
      </w:r>
      <w:r w:rsidR="00353B52">
        <w:rPr>
          <w:szCs w:val="24"/>
        </w:rPr>
        <w:t>Carlos Guilherme Foster, na altura do número 307,</w:t>
      </w:r>
      <w:r>
        <w:rPr>
          <w:szCs w:val="24"/>
        </w:rPr>
        <w:t xml:space="preserve"> </w:t>
      </w:r>
      <w:r w:rsidR="00D9761E">
        <w:rPr>
          <w:szCs w:val="24"/>
        </w:rPr>
        <w:t xml:space="preserve">no bairro </w:t>
      </w:r>
      <w:r w:rsidR="00353B52">
        <w:rPr>
          <w:szCs w:val="24"/>
        </w:rPr>
        <w:t>Cruzeiro do Sul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9534A" w:rsidRPr="0068020F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="0068020F">
        <w:rPr>
          <w:rFonts w:ascii="Bookman Old Style" w:hAnsi="Bookman Old Style"/>
          <w:bCs/>
          <w:sz w:val="24"/>
          <w:szCs w:val="24"/>
        </w:rPr>
        <w:t>A</w:t>
      </w:r>
      <w:r w:rsidR="0068020F" w:rsidRPr="0068020F">
        <w:rPr>
          <w:rFonts w:ascii="Bookman Old Style" w:hAnsi="Bookman Old Style"/>
          <w:bCs/>
          <w:sz w:val="24"/>
          <w:szCs w:val="24"/>
        </w:rPr>
        <w:t xml:space="preserve"> munícipe</w:t>
      </w:r>
      <w:r w:rsidR="0087089B">
        <w:rPr>
          <w:rFonts w:ascii="Bookman Old Style" w:hAnsi="Bookman Old Style"/>
          <w:bCs/>
          <w:sz w:val="24"/>
          <w:szCs w:val="24"/>
        </w:rPr>
        <w:t>,</w:t>
      </w:r>
      <w:r w:rsidR="0068020F" w:rsidRPr="0068020F">
        <w:rPr>
          <w:rFonts w:ascii="Bookman Old Style" w:hAnsi="Bookman Old Style"/>
          <w:bCs/>
          <w:sz w:val="24"/>
          <w:szCs w:val="24"/>
        </w:rPr>
        <w:t xml:space="preserve"> Sra. </w:t>
      </w:r>
      <w:r w:rsidR="00353B52">
        <w:rPr>
          <w:rFonts w:ascii="Bookman Old Style" w:hAnsi="Bookman Old Style"/>
          <w:bCs/>
          <w:sz w:val="24"/>
          <w:szCs w:val="24"/>
        </w:rPr>
        <w:t>Zumira Souza Santos,</w:t>
      </w:r>
      <w:r w:rsidR="0068020F" w:rsidRPr="0068020F">
        <w:rPr>
          <w:rFonts w:ascii="Bookman Old Style" w:hAnsi="Bookman Old Style"/>
          <w:bCs/>
          <w:sz w:val="24"/>
          <w:szCs w:val="24"/>
        </w:rPr>
        <w:t xml:space="preserve"> residente e domiciliada na Rua </w:t>
      </w:r>
      <w:r w:rsidR="00353B52">
        <w:rPr>
          <w:rFonts w:ascii="Bookman Old Style" w:hAnsi="Bookman Old Style"/>
          <w:bCs/>
          <w:sz w:val="24"/>
          <w:szCs w:val="24"/>
        </w:rPr>
        <w:t xml:space="preserve">Carlos Guilherme Foster, </w:t>
      </w:r>
      <w:r w:rsidR="0068020F" w:rsidRPr="0068020F">
        <w:rPr>
          <w:rFonts w:ascii="Bookman Old Style" w:hAnsi="Bookman Old Style"/>
          <w:bCs/>
          <w:sz w:val="24"/>
          <w:szCs w:val="24"/>
        </w:rPr>
        <w:t xml:space="preserve">número </w:t>
      </w:r>
      <w:r w:rsidR="00353B52">
        <w:rPr>
          <w:rFonts w:ascii="Bookman Old Style" w:hAnsi="Bookman Old Style"/>
          <w:bCs/>
          <w:sz w:val="24"/>
          <w:szCs w:val="24"/>
        </w:rPr>
        <w:t>307</w:t>
      </w:r>
      <w:r w:rsidR="0068020F" w:rsidRPr="0068020F">
        <w:rPr>
          <w:rFonts w:ascii="Bookman Old Style" w:hAnsi="Bookman Old Style"/>
          <w:bCs/>
          <w:sz w:val="24"/>
          <w:szCs w:val="24"/>
        </w:rPr>
        <w:t xml:space="preserve">, no bairro </w:t>
      </w:r>
      <w:r w:rsidR="00353B52">
        <w:rPr>
          <w:rFonts w:ascii="Bookman Old Style" w:hAnsi="Bookman Old Style"/>
          <w:bCs/>
          <w:sz w:val="24"/>
          <w:szCs w:val="24"/>
        </w:rPr>
        <w:t>Cruzeiro do Sul</w:t>
      </w:r>
      <w:r w:rsidR="0068020F" w:rsidRPr="0068020F">
        <w:rPr>
          <w:rFonts w:ascii="Bookman Old Style" w:hAnsi="Bookman Old Style"/>
          <w:bCs/>
          <w:sz w:val="24"/>
          <w:szCs w:val="24"/>
        </w:rPr>
        <w:t>, procurou por este vereador solicitando providências quanto a</w:t>
      </w:r>
      <w:r w:rsidR="00353B52">
        <w:rPr>
          <w:rFonts w:ascii="Bookman Old Style" w:hAnsi="Bookman Old Style"/>
          <w:bCs/>
          <w:sz w:val="24"/>
          <w:szCs w:val="24"/>
        </w:rPr>
        <w:t>o escoamento de água em chácaras vizinhas, que estão ocasionando alagamento</w:t>
      </w:r>
      <w:r w:rsidR="0087089B">
        <w:rPr>
          <w:rFonts w:ascii="Bookman Old Style" w:hAnsi="Bookman Old Style"/>
          <w:bCs/>
          <w:sz w:val="24"/>
          <w:szCs w:val="24"/>
        </w:rPr>
        <w:t xml:space="preserve"> e</w:t>
      </w:r>
      <w:r w:rsidR="00353B52">
        <w:rPr>
          <w:rFonts w:ascii="Bookman Old Style" w:hAnsi="Bookman Old Style"/>
          <w:bCs/>
          <w:sz w:val="24"/>
          <w:szCs w:val="24"/>
        </w:rPr>
        <w:t xml:space="preserve"> infi</w:t>
      </w:r>
      <w:r w:rsidR="0087089B">
        <w:rPr>
          <w:rFonts w:ascii="Bookman Old Style" w:hAnsi="Bookman Old Style"/>
          <w:bCs/>
          <w:sz w:val="24"/>
          <w:szCs w:val="24"/>
        </w:rPr>
        <w:t>l</w:t>
      </w:r>
      <w:r w:rsidR="00353B52">
        <w:rPr>
          <w:rFonts w:ascii="Bookman Old Style" w:hAnsi="Bookman Old Style"/>
          <w:bCs/>
          <w:sz w:val="24"/>
          <w:szCs w:val="24"/>
        </w:rPr>
        <w:t>trações, sendo que o seu imóvel está sendo muito prejudicado</w:t>
      </w:r>
      <w:r w:rsidRPr="0068020F">
        <w:rPr>
          <w:rFonts w:ascii="Bookman Old Style" w:hAnsi="Bookman Old Style"/>
          <w:sz w:val="24"/>
          <w:szCs w:val="24"/>
        </w:rPr>
        <w:t>.</w:t>
      </w:r>
    </w:p>
    <w:p w:rsidR="00F9534A" w:rsidRPr="0068020F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 w:rsidR="0068020F">
        <w:rPr>
          <w:rFonts w:ascii="Bookman Old Style" w:hAnsi="Bookman Old Style"/>
          <w:sz w:val="24"/>
          <w:szCs w:val="24"/>
        </w:rPr>
        <w:t xml:space="preserve">Existe a possibilidade de </w:t>
      </w:r>
      <w:r w:rsidR="00B4765D">
        <w:rPr>
          <w:rFonts w:ascii="Bookman Old Style" w:hAnsi="Bookman Old Style"/>
          <w:sz w:val="24"/>
          <w:szCs w:val="24"/>
        </w:rPr>
        <w:t>enviar um engenheiro nes</w:t>
      </w:r>
      <w:r w:rsidR="0087089B">
        <w:rPr>
          <w:rFonts w:ascii="Bookman Old Style" w:hAnsi="Bookman Old Style"/>
          <w:sz w:val="24"/>
          <w:szCs w:val="24"/>
        </w:rPr>
        <w:t>s</w:t>
      </w:r>
      <w:r w:rsidR="00B4765D">
        <w:rPr>
          <w:rFonts w:ascii="Bookman Old Style" w:hAnsi="Bookman Old Style"/>
          <w:sz w:val="24"/>
          <w:szCs w:val="24"/>
        </w:rPr>
        <w:t>a</w:t>
      </w:r>
      <w:r w:rsidR="00353B52">
        <w:rPr>
          <w:rFonts w:ascii="Bookman Old Style" w:hAnsi="Bookman Old Style"/>
          <w:sz w:val="24"/>
          <w:szCs w:val="24"/>
        </w:rPr>
        <w:t>s</w:t>
      </w:r>
      <w:r w:rsidR="00B4765D">
        <w:rPr>
          <w:rFonts w:ascii="Bookman Old Style" w:hAnsi="Bookman Old Style"/>
          <w:sz w:val="24"/>
          <w:szCs w:val="24"/>
        </w:rPr>
        <w:t xml:space="preserve"> </w:t>
      </w:r>
      <w:r w:rsidR="00353B52">
        <w:rPr>
          <w:rFonts w:ascii="Bookman Old Style" w:hAnsi="Bookman Old Style"/>
          <w:sz w:val="24"/>
          <w:szCs w:val="24"/>
        </w:rPr>
        <w:t>chácaras</w:t>
      </w:r>
      <w:r w:rsidR="00B4765D">
        <w:rPr>
          <w:rFonts w:ascii="Bookman Old Style" w:hAnsi="Bookman Old Style"/>
          <w:sz w:val="24"/>
          <w:szCs w:val="24"/>
        </w:rPr>
        <w:t>, para realizar o laudo</w:t>
      </w:r>
      <w:r w:rsidR="00353B52">
        <w:rPr>
          <w:rFonts w:ascii="Bookman Old Style" w:hAnsi="Bookman Old Style"/>
          <w:sz w:val="24"/>
          <w:szCs w:val="24"/>
        </w:rPr>
        <w:t xml:space="preserve"> e tentar sanar este problema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7089B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Se positivo, </w:t>
      </w:r>
      <w:r w:rsidR="00B4765D">
        <w:rPr>
          <w:rFonts w:ascii="Bookman Old Style" w:hAnsi="Bookman Old Style"/>
          <w:sz w:val="24"/>
          <w:szCs w:val="24"/>
        </w:rPr>
        <w:t>qual a data prevista para este procedimento</w:t>
      </w:r>
      <w:r w:rsidR="0087089B">
        <w:rPr>
          <w:rFonts w:ascii="Bookman Old Style" w:hAnsi="Bookman Old Style"/>
          <w:sz w:val="24"/>
          <w:szCs w:val="24"/>
        </w:rPr>
        <w:t>?</w:t>
      </w:r>
    </w:p>
    <w:p w:rsidR="0087089B" w:rsidRDefault="0087089B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7089B" w:rsidRPr="00F9534A" w:rsidRDefault="0087089B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Se negativo, qual seria a solução para o referido problema?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420DF" w:rsidRPr="00F9534A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311E79" w:rsidRPr="00F9534A" w:rsidRDefault="00920BC6" w:rsidP="00033DC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</w:t>
      </w:r>
      <w:r w:rsidR="00311E79"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</w:p>
    <w:p w:rsidR="00FE374C" w:rsidRPr="00F9534A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F9534A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353B52">
        <w:rPr>
          <w:rFonts w:ascii="Bookman Old Style" w:hAnsi="Bookman Old Style"/>
          <w:sz w:val="24"/>
          <w:szCs w:val="24"/>
        </w:rPr>
        <w:t>09</w:t>
      </w:r>
      <w:r w:rsidR="00A20F9F" w:rsidRPr="00F9534A">
        <w:rPr>
          <w:rFonts w:ascii="Bookman Old Style" w:hAnsi="Bookman Old Style"/>
          <w:sz w:val="24"/>
          <w:szCs w:val="24"/>
        </w:rPr>
        <w:t xml:space="preserve"> de </w:t>
      </w:r>
      <w:r w:rsidR="00353B52">
        <w:rPr>
          <w:rFonts w:ascii="Bookman Old Style" w:hAnsi="Bookman Old Style"/>
          <w:sz w:val="24"/>
          <w:szCs w:val="24"/>
        </w:rPr>
        <w:t>setembro</w:t>
      </w:r>
      <w:r w:rsidR="000E1600" w:rsidRPr="00F9534A">
        <w:rPr>
          <w:rFonts w:ascii="Bookman Old Style" w:hAnsi="Bookman Old Style"/>
          <w:sz w:val="24"/>
          <w:szCs w:val="24"/>
        </w:rPr>
        <w:t xml:space="preserve"> 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B4765D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B4765D" w:rsidRPr="00F9534A" w:rsidRDefault="00B4765D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E374C" w:rsidRPr="00F9534A" w:rsidRDefault="00FE374C" w:rsidP="00033DC9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 w:rsidR="004B5513" w:rsidRPr="00F9534A">
        <w:rPr>
          <w:rFonts w:ascii="Bookman Old Style" w:hAnsi="Bookman Old Style"/>
          <w:sz w:val="24"/>
          <w:szCs w:val="24"/>
        </w:rPr>
        <w:t>V</w:t>
      </w:r>
      <w:r w:rsidRPr="00F9534A">
        <w:rPr>
          <w:rFonts w:ascii="Bookman Old Style" w:hAnsi="Bookman Old Style"/>
          <w:sz w:val="24"/>
          <w:szCs w:val="24"/>
        </w:rPr>
        <w:t>ereador-</w:t>
      </w:r>
    </w:p>
    <w:p w:rsidR="00FE374C" w:rsidRPr="00F9534A" w:rsidRDefault="00FE374C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FE374C" w:rsidRPr="00F9534A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65" w:rsidRDefault="00815465">
      <w:r>
        <w:separator/>
      </w:r>
    </w:p>
  </w:endnote>
  <w:endnote w:type="continuationSeparator" w:id="0">
    <w:p w:rsidR="00815465" w:rsidRDefault="0081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65" w:rsidRDefault="00815465">
      <w:r>
        <w:separator/>
      </w:r>
    </w:p>
  </w:footnote>
  <w:footnote w:type="continuationSeparator" w:id="0">
    <w:p w:rsidR="00815465" w:rsidRDefault="0081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E1600"/>
    <w:rsid w:val="001128C4"/>
    <w:rsid w:val="00136B39"/>
    <w:rsid w:val="00164DFB"/>
    <w:rsid w:val="00165AC0"/>
    <w:rsid w:val="0018772E"/>
    <w:rsid w:val="0019028F"/>
    <w:rsid w:val="001A59E4"/>
    <w:rsid w:val="001B688C"/>
    <w:rsid w:val="00220094"/>
    <w:rsid w:val="00220BEB"/>
    <w:rsid w:val="0025606C"/>
    <w:rsid w:val="002640E8"/>
    <w:rsid w:val="002700AF"/>
    <w:rsid w:val="00291504"/>
    <w:rsid w:val="002976A0"/>
    <w:rsid w:val="002C11E2"/>
    <w:rsid w:val="002F1C21"/>
    <w:rsid w:val="00311E79"/>
    <w:rsid w:val="0031403D"/>
    <w:rsid w:val="00352929"/>
    <w:rsid w:val="00353A9F"/>
    <w:rsid w:val="00353B52"/>
    <w:rsid w:val="0036119E"/>
    <w:rsid w:val="0036227C"/>
    <w:rsid w:val="003658E9"/>
    <w:rsid w:val="00371FC7"/>
    <w:rsid w:val="003722F6"/>
    <w:rsid w:val="003B122B"/>
    <w:rsid w:val="00400BA4"/>
    <w:rsid w:val="00403567"/>
    <w:rsid w:val="00417660"/>
    <w:rsid w:val="00425D78"/>
    <w:rsid w:val="00455114"/>
    <w:rsid w:val="004649FC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36ED5"/>
    <w:rsid w:val="00550363"/>
    <w:rsid w:val="00550388"/>
    <w:rsid w:val="00564335"/>
    <w:rsid w:val="00572EB0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8020F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2F45"/>
    <w:rsid w:val="00743611"/>
    <w:rsid w:val="007556B2"/>
    <w:rsid w:val="00782D64"/>
    <w:rsid w:val="00784BF5"/>
    <w:rsid w:val="007A5B42"/>
    <w:rsid w:val="007C3A0C"/>
    <w:rsid w:val="007C7C3B"/>
    <w:rsid w:val="007F3F09"/>
    <w:rsid w:val="007F61F1"/>
    <w:rsid w:val="00803710"/>
    <w:rsid w:val="00815465"/>
    <w:rsid w:val="008276EB"/>
    <w:rsid w:val="0083494B"/>
    <w:rsid w:val="008661A5"/>
    <w:rsid w:val="0087089B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36FC5"/>
    <w:rsid w:val="00B4765D"/>
    <w:rsid w:val="00B57A38"/>
    <w:rsid w:val="00B64A3A"/>
    <w:rsid w:val="00B8098F"/>
    <w:rsid w:val="00BC250C"/>
    <w:rsid w:val="00BD1B18"/>
    <w:rsid w:val="00BE7211"/>
    <w:rsid w:val="00C16046"/>
    <w:rsid w:val="00C2062C"/>
    <w:rsid w:val="00C24DC4"/>
    <w:rsid w:val="00C27A71"/>
    <w:rsid w:val="00C33B03"/>
    <w:rsid w:val="00C35BDE"/>
    <w:rsid w:val="00C9296F"/>
    <w:rsid w:val="00C92F69"/>
    <w:rsid w:val="00C96E71"/>
    <w:rsid w:val="00CD136B"/>
    <w:rsid w:val="00CE342E"/>
    <w:rsid w:val="00D642CE"/>
    <w:rsid w:val="00D854BC"/>
    <w:rsid w:val="00D9761E"/>
    <w:rsid w:val="00DB13C0"/>
    <w:rsid w:val="00DC05A3"/>
    <w:rsid w:val="00DD0BBC"/>
    <w:rsid w:val="00DF27E4"/>
    <w:rsid w:val="00E02B67"/>
    <w:rsid w:val="00E17B87"/>
    <w:rsid w:val="00E20036"/>
    <w:rsid w:val="00E275EB"/>
    <w:rsid w:val="00E4732D"/>
    <w:rsid w:val="00E5761C"/>
    <w:rsid w:val="00E764A6"/>
    <w:rsid w:val="00E81CFD"/>
    <w:rsid w:val="00EB1639"/>
    <w:rsid w:val="00EC714E"/>
    <w:rsid w:val="00EF40DF"/>
    <w:rsid w:val="00F2648B"/>
    <w:rsid w:val="00F44A10"/>
    <w:rsid w:val="00F9534A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2008-11-04T12:15:00Z</cp:lastPrinted>
  <dcterms:created xsi:type="dcterms:W3CDTF">2014-01-14T16:54:00Z</dcterms:created>
  <dcterms:modified xsi:type="dcterms:W3CDTF">2014-01-14T16:54:00Z</dcterms:modified>
</cp:coreProperties>
</file>