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7B" w:rsidRDefault="00F9127B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F9127B" w:rsidRDefault="00F9127B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F9127B" w:rsidRDefault="00F9127B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F9127B" w:rsidRDefault="00CE7B8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REQUERIMENTO Nº </w:t>
      </w:r>
      <w:proofErr w:type="gramStart"/>
      <w:proofErr w:type="gramEnd"/>
      <w:r>
        <w:rPr>
          <w:rFonts w:ascii="Arial" w:eastAsia="Arial" w:hAnsi="Arial" w:cs="Arial"/>
          <w:b/>
          <w:sz w:val="24"/>
          <w:u w:val="single"/>
        </w:rPr>
        <w:t>613</w:t>
      </w:r>
      <w:r>
        <w:rPr>
          <w:rFonts w:ascii="Arial" w:eastAsia="Arial" w:hAnsi="Arial" w:cs="Arial"/>
          <w:b/>
          <w:sz w:val="24"/>
          <w:u w:val="single"/>
        </w:rPr>
        <w:t>/</w:t>
      </w:r>
      <w:r>
        <w:rPr>
          <w:rFonts w:ascii="Arial" w:eastAsia="Arial" w:hAnsi="Arial" w:cs="Arial"/>
          <w:b/>
          <w:sz w:val="24"/>
          <w:u w:val="single"/>
        </w:rPr>
        <w:t>2015</w:t>
      </w:r>
    </w:p>
    <w:p w:rsidR="00F9127B" w:rsidRDefault="00CE7B8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F9127B" w:rsidRDefault="00F9127B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left="453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Requer Voto de pesar pelo falecimento do Sr. Alcídio</w:t>
      </w:r>
      <w:r>
        <w:rPr>
          <w:rFonts w:ascii="Arial" w:eastAsia="Arial" w:hAnsi="Arial" w:cs="Arial"/>
          <w:sz w:val="24"/>
        </w:rPr>
        <w:t xml:space="preserve"> Sachetto (Bamba), ocorrido recentemente.</w:t>
      </w:r>
    </w:p>
    <w:p w:rsidR="00F9127B" w:rsidRDefault="00F9127B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Senhor Presidente, </w:t>
      </w: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Senhores Vereadores,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Nos termos do Art. 102, Inciso IV, do Regimento Interno desta Casa de Leis, requeiro a Vossa Excelência que se digne a registrar nos Anais desta Casa de Leis voto de profundo pesar pelo falecimento do Sr. Alcídio</w:t>
      </w:r>
      <w:r>
        <w:rPr>
          <w:rFonts w:ascii="Arial" w:eastAsia="Arial" w:hAnsi="Arial" w:cs="Arial"/>
          <w:sz w:val="24"/>
        </w:rPr>
        <w:t xml:space="preserve"> Sachetto (Bamba), ocorrido no último dia 04</w:t>
      </w:r>
      <w:r>
        <w:rPr>
          <w:rFonts w:ascii="Arial" w:eastAsia="Arial" w:hAnsi="Arial" w:cs="Arial"/>
          <w:sz w:val="24"/>
        </w:rPr>
        <w:t xml:space="preserve"> de Maio.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Requeiro, ainda, que desta manifestação seja dada ciência aos seus familiares, encaminhando cópia do presente a Rua XV de Novembro                    nº 646 no Centro. 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Tinha 79 anos, Era casado com a </w:t>
      </w:r>
      <w:proofErr w:type="gramStart"/>
      <w:r>
        <w:rPr>
          <w:rFonts w:ascii="Arial" w:eastAsia="Arial" w:hAnsi="Arial" w:cs="Arial"/>
          <w:sz w:val="24"/>
        </w:rPr>
        <w:t>S</w:t>
      </w:r>
      <w:bookmarkStart w:id="0" w:name="_GoBack"/>
      <w:bookmarkEnd w:id="0"/>
      <w:r>
        <w:rPr>
          <w:rFonts w:ascii="Arial" w:eastAsia="Arial" w:hAnsi="Arial" w:cs="Arial"/>
          <w:sz w:val="24"/>
        </w:rPr>
        <w:t>ra.</w:t>
      </w:r>
      <w:proofErr w:type="gramEnd"/>
      <w:r>
        <w:rPr>
          <w:rFonts w:ascii="Arial" w:eastAsia="Arial" w:hAnsi="Arial" w:cs="Arial"/>
          <w:sz w:val="24"/>
        </w:rPr>
        <w:t xml:space="preserve"> Helena Rosinelli Sache</w:t>
      </w:r>
      <w:r>
        <w:rPr>
          <w:rFonts w:ascii="Arial" w:eastAsia="Arial" w:hAnsi="Arial" w:cs="Arial"/>
          <w:sz w:val="24"/>
        </w:rPr>
        <w:t>tto, deixando o filho: Luiz Carlos.  Benquisto por todos os familiares e amigos, seu passamento causou grande consternação e saudades, todavia, sua memória há de ser cultuada por todos que em vida o amaram.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Que Deus esteja presente nesse momento de separação e dor, para lhes dar força e consolo.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É, pois, este o Voto, através da Câmara de Vereadores, em homenagem póstuma e em sinal de solidariedade.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06 de Maio de 2015.</w:t>
      </w:r>
    </w:p>
    <w:p w:rsidR="00F9127B" w:rsidRDefault="00F9127B">
      <w:pPr>
        <w:spacing w:after="0" w:line="240" w:lineRule="auto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José Luís Fornasari</w:t>
      </w:r>
    </w:p>
    <w:p w:rsidR="00F9127B" w:rsidRDefault="00CE7B8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“Fornasari”</w:t>
      </w:r>
    </w:p>
    <w:p w:rsidR="00F9127B" w:rsidRDefault="00CE7B8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 Solidariedade -</w:t>
      </w:r>
    </w:p>
    <w:p w:rsidR="00F9127B" w:rsidRDefault="00CE7B8C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sz w:val="24"/>
        </w:rPr>
        <w:t>- Vereador -</w:t>
      </w:r>
    </w:p>
    <w:p w:rsidR="00F9127B" w:rsidRDefault="00F9127B">
      <w:pPr>
        <w:spacing w:after="0" w:line="240" w:lineRule="auto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rPr>
          <w:rFonts w:ascii="Ecofont Vera Sans" w:eastAsia="Ecofont Vera Sans" w:hAnsi="Ecofont Vera Sans" w:cs="Ecofont Vera Sans"/>
          <w:b/>
        </w:rPr>
      </w:pPr>
    </w:p>
    <w:sectPr w:rsidR="00F9127B">
      <w:pgSz w:w="11906" w:h="16838"/>
      <w:pgMar w:top="1417" w:right="1701" w:bottom="1417" w:left="1701" w:header="708" w:footer="708" w:gutter="0"/>
      <w:cols w:space="708"/>
      <w:docGrid w:linePitch="360"/>
      <w:headerReference w:type="default" r:id="Rba98a1d6e7274dd4"/>
      <w:headerReference w:type="even" r:id="Rd5da018a55784343"/>
      <w:headerReference w:type="first" r:id="R6cb8ee8978f54d5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410bb4231fb43e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9127B"/>
    <w:rsid w:val="00CE7B8C"/>
    <w:rsid w:val="00F9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ba98a1d6e7274dd4" /><Relationship Type="http://schemas.openxmlformats.org/officeDocument/2006/relationships/header" Target="/word/header2.xml" Id="Rd5da018a55784343" /><Relationship Type="http://schemas.openxmlformats.org/officeDocument/2006/relationships/header" Target="/word/header3.xml" Id="R6cb8ee8978f54d5c" /><Relationship Type="http://schemas.openxmlformats.org/officeDocument/2006/relationships/image" Target="/word/media/5fb59df9-e11a-42a2-93ed-571af9a18de0.png" Id="R107c48e37d3440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fb59df9-e11a-42a2-93ed-571af9a18de0.png" Id="R8410bb4231fb43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Joi Fornasari</cp:lastModifiedBy>
  <cp:revision>2</cp:revision>
  <dcterms:created xsi:type="dcterms:W3CDTF">2015-05-06T12:01:00Z</dcterms:created>
  <dcterms:modified xsi:type="dcterms:W3CDTF">2015-05-06T12:03:00Z</dcterms:modified>
</cp:coreProperties>
</file>