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BD" w:rsidRPr="00F9534A" w:rsidRDefault="007A04BD" w:rsidP="003A56C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1327</w:t>
      </w:r>
      <w:r w:rsidRPr="00F9534A">
        <w:rPr>
          <w:szCs w:val="24"/>
        </w:rPr>
        <w:t>/09</w:t>
      </w:r>
    </w:p>
    <w:p w:rsidR="007A04BD" w:rsidRDefault="007A04BD" w:rsidP="003A56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A04BD" w:rsidRPr="00F9534A" w:rsidRDefault="007A04BD" w:rsidP="003A56C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04BD" w:rsidRPr="00F9534A" w:rsidRDefault="007A04BD" w:rsidP="003A56C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A04BD" w:rsidRPr="00F9534A" w:rsidRDefault="007A04BD" w:rsidP="003A56CD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</w:t>
      </w:r>
      <w:r>
        <w:rPr>
          <w:szCs w:val="24"/>
        </w:rPr>
        <w:t>Quanto à destinação de um local para construção de uma sede reservada aos grupos de terceira idade</w:t>
      </w:r>
      <w:r w:rsidRPr="00F9534A">
        <w:rPr>
          <w:szCs w:val="24"/>
        </w:rPr>
        <w:t xml:space="preserve">”. </w:t>
      </w: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3A2E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hoje dia 01 de outubro, o Estatuto do Idoso completa seis anos de promulgação e apesar do tempo em vigor, grande parte da população desconhece todos os direitos garantidos no documento;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A2E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Estatuto do Idoso foi criado para garantir saúde, lazer e bem-estar aos cidadãos com mais de 60 anos, idade esta, estabelecida pela Organização Mundial de Saúde (OMS), para definir um idoso, e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A2E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Município conta com 17 grupos de terceira idade e a necessidade de garantir maior acesso a esses idosos ao lazer, pois os índices de longevidade estão cada vez melhores.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1- </w:t>
      </w:r>
      <w:r>
        <w:rPr>
          <w:rFonts w:ascii="Bookman Old Style" w:hAnsi="Bookman Old Style"/>
          <w:sz w:val="24"/>
          <w:szCs w:val="24"/>
        </w:rPr>
        <w:t>Consta no plano de governo desta administração a construção de uma sede para os grupos de 3ª idade do município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positivo, há previsão para começar a obras e em que local será esta sede?</w:t>
      </w: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Requerimento de informações nº ____/09  Pag. 02</w:t>
      </w: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negativo, há possibilidade de destinar uma área pública para tal finalidade, tendo em vista que, segundo dados do IBGE, o índice da população com idade superior a 60 anos, saltou de 10,5 em 2007, para 11,1 em 2008?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 – Demais informações que julgar pertinente.</w:t>
      </w:r>
    </w:p>
    <w:p w:rsidR="007A04BD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</w:t>
      </w:r>
    </w:p>
    <w:p w:rsidR="007A04BD" w:rsidRPr="00F9534A" w:rsidRDefault="007A04BD" w:rsidP="003A56C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7A04BD" w:rsidRPr="00F9534A" w:rsidRDefault="007A04BD" w:rsidP="003A56C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7A04BD" w:rsidRPr="00F9534A" w:rsidRDefault="007A04BD" w:rsidP="003A56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04BD" w:rsidRPr="00F9534A" w:rsidRDefault="007A04BD" w:rsidP="003A56C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A04BD" w:rsidRDefault="007A04BD" w:rsidP="003A56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A04BD" w:rsidRPr="00F9534A" w:rsidRDefault="007A04BD" w:rsidP="003A56C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  <w:r w:rsidRPr="00F9534A">
        <w:rPr>
          <w:rFonts w:ascii="Bookman Old Style" w:hAnsi="Bookman Old Style"/>
          <w:sz w:val="24"/>
          <w:szCs w:val="24"/>
        </w:rPr>
        <w:t>-</w:t>
      </w:r>
      <w:r w:rsidRPr="00282DC4">
        <w:rPr>
          <w:rFonts w:ascii="Bookman Old Style" w:hAnsi="Bookman Old Style"/>
          <w:b/>
          <w:sz w:val="24"/>
          <w:szCs w:val="24"/>
        </w:rPr>
        <w:t>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CD" w:rsidRDefault="003A56CD">
      <w:r>
        <w:separator/>
      </w:r>
    </w:p>
  </w:endnote>
  <w:endnote w:type="continuationSeparator" w:id="0">
    <w:p w:rsidR="003A56CD" w:rsidRDefault="003A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CD" w:rsidRDefault="003A56CD">
      <w:r>
        <w:separator/>
      </w:r>
    </w:p>
  </w:footnote>
  <w:footnote w:type="continuationSeparator" w:id="0">
    <w:p w:rsidR="003A56CD" w:rsidRDefault="003A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56CD"/>
    <w:rsid w:val="003D3AA8"/>
    <w:rsid w:val="004C67DE"/>
    <w:rsid w:val="007169D0"/>
    <w:rsid w:val="007A04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04B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A04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