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B114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do passeio público (calçada) na Av. Bandeirantes, ao lado da subestação da CPFL e SESI, no bairro Vila Diva.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B114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AB1140">
        <w:rPr>
          <w:rFonts w:ascii="Arial" w:hAnsi="Arial" w:cs="Arial"/>
          <w:bCs/>
          <w:sz w:val="24"/>
          <w:szCs w:val="24"/>
        </w:rPr>
        <w:t>execute a roçagem de mato no passeio público (calçada) na Avenida Bandeirantes, ao lado da Subestação da CPFL e SESI, no Bairro Vila Diva.</w:t>
      </w:r>
    </w:p>
    <w:p w:rsidR="00AB1140" w:rsidRPr="00C355D1" w:rsidRDefault="00AB114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AB114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passeio público está com mato alto, causando insegurança aos estudantes da Escola </w:t>
      </w:r>
      <w:r w:rsidR="00FE6EC2">
        <w:rPr>
          <w:rFonts w:ascii="Arial" w:hAnsi="Arial" w:cs="Arial"/>
        </w:rPr>
        <w:t xml:space="preserve">E.  </w:t>
      </w:r>
      <w:proofErr w:type="spellStart"/>
      <w:r w:rsidR="00FE6EC2">
        <w:rPr>
          <w:rFonts w:ascii="Arial" w:hAnsi="Arial" w:cs="Arial"/>
        </w:rPr>
        <w:t>Benedicta</w:t>
      </w:r>
      <w:proofErr w:type="spellEnd"/>
      <w:r w:rsidR="00FE6EC2">
        <w:rPr>
          <w:rFonts w:ascii="Arial" w:hAnsi="Arial" w:cs="Arial"/>
        </w:rPr>
        <w:t xml:space="preserve"> Aranha de Oliveira Lino - </w:t>
      </w:r>
      <w:proofErr w:type="gramStart"/>
      <w:r>
        <w:rPr>
          <w:rFonts w:ascii="Arial" w:hAnsi="Arial" w:cs="Arial"/>
        </w:rPr>
        <w:t>BAOL</w:t>
      </w:r>
      <w:r w:rsidR="00643013">
        <w:rPr>
          <w:rFonts w:ascii="Arial" w:hAnsi="Arial" w:cs="Arial"/>
        </w:rPr>
        <w:t xml:space="preserve"> </w:t>
      </w:r>
      <w:r w:rsidR="00FE6EC2">
        <w:rPr>
          <w:rFonts w:ascii="Arial" w:hAnsi="Arial" w:cs="Arial"/>
        </w:rPr>
        <w:t>,</w:t>
      </w:r>
      <w:proofErr w:type="gramEnd"/>
      <w:r w:rsidR="00FE6EC2">
        <w:rPr>
          <w:rFonts w:ascii="Arial" w:hAnsi="Arial" w:cs="Arial"/>
        </w:rPr>
        <w:t xml:space="preserve"> </w:t>
      </w:r>
      <w:r w:rsidR="00643013">
        <w:rPr>
          <w:rFonts w:ascii="Arial" w:hAnsi="Arial" w:cs="Arial"/>
        </w:rPr>
        <w:t xml:space="preserve">que passam pela mesma no período noturno, sendo obrigados a </w:t>
      </w:r>
      <w:r w:rsidR="00FE6EC2">
        <w:rPr>
          <w:rFonts w:ascii="Arial" w:hAnsi="Arial" w:cs="Arial"/>
        </w:rPr>
        <w:t>desviarem do mato</w:t>
      </w:r>
      <w:r w:rsidR="00643013">
        <w:rPr>
          <w:rFonts w:ascii="Arial" w:hAnsi="Arial" w:cs="Arial"/>
        </w:rPr>
        <w:t>, correndo o risco de serem atropelados.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3013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43013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4301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4301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6F" w:rsidRDefault="00AB606F">
      <w:r>
        <w:separator/>
      </w:r>
    </w:p>
  </w:endnote>
  <w:endnote w:type="continuationSeparator" w:id="0">
    <w:p w:rsidR="00AB606F" w:rsidRDefault="00AB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6F" w:rsidRDefault="00AB606F">
      <w:r>
        <w:separator/>
      </w:r>
    </w:p>
  </w:footnote>
  <w:footnote w:type="continuationSeparator" w:id="0">
    <w:p w:rsidR="00AB606F" w:rsidRDefault="00AB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30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430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430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a1df290bbe452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43013"/>
    <w:rsid w:val="00705ABB"/>
    <w:rsid w:val="009A7C1A"/>
    <w:rsid w:val="009F196D"/>
    <w:rsid w:val="00A71CAF"/>
    <w:rsid w:val="00A9035B"/>
    <w:rsid w:val="00AB1140"/>
    <w:rsid w:val="00AB606F"/>
    <w:rsid w:val="00AE65E3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c304cb-9edb-46e7-9c88-07b943122bb5.png" Id="R988e5b7d93e542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c304cb-9edb-46e7-9c88-07b943122bb5.png" Id="Rc4a1df290bbe45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2015-04-30T14:03:00Z</dcterms:created>
  <dcterms:modified xsi:type="dcterms:W3CDTF">2015-04-30T14:06:00Z</dcterms:modified>
</cp:coreProperties>
</file>