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0A" w:rsidRPr="009C3C0A" w:rsidRDefault="009C3C0A">
      <w:pPr>
        <w:pStyle w:val="Ttulo"/>
      </w:pPr>
      <w:bookmarkStart w:id="0" w:name="_GoBack"/>
      <w:bookmarkEnd w:id="0"/>
      <w:r w:rsidRPr="009C3C0A">
        <w:t>REQUERIMENTO Nº 1342/09</w:t>
      </w:r>
    </w:p>
    <w:p w:rsidR="009C3C0A" w:rsidRPr="009C3C0A" w:rsidRDefault="009C3C0A">
      <w:pPr>
        <w:pStyle w:val="Subttulo"/>
        <w:spacing w:line="240" w:lineRule="auto"/>
        <w:rPr>
          <w:szCs w:val="24"/>
        </w:rPr>
      </w:pPr>
      <w:r w:rsidRPr="009C3C0A">
        <w:rPr>
          <w:szCs w:val="24"/>
        </w:rPr>
        <w:t>De Informações</w:t>
      </w:r>
    </w:p>
    <w:p w:rsidR="009C3C0A" w:rsidRPr="009C3C0A" w:rsidRDefault="009C3C0A">
      <w:pPr>
        <w:pStyle w:val="Recuodecorpodetexto"/>
        <w:rPr>
          <w:szCs w:val="24"/>
        </w:rPr>
      </w:pPr>
    </w:p>
    <w:p w:rsidR="009C3C0A" w:rsidRPr="009C3C0A" w:rsidRDefault="009C3C0A" w:rsidP="00977806">
      <w:pPr>
        <w:spacing w:after="240"/>
        <w:ind w:left="3990" w:hanging="57"/>
        <w:jc w:val="both"/>
        <w:rPr>
          <w:color w:val="000000"/>
          <w:sz w:val="24"/>
          <w:szCs w:val="24"/>
        </w:rPr>
      </w:pPr>
      <w:r w:rsidRPr="009C3C0A">
        <w:rPr>
          <w:i/>
          <w:iCs/>
          <w:sz w:val="24"/>
          <w:szCs w:val="24"/>
        </w:rPr>
        <w:t>“</w:t>
      </w:r>
      <w:r w:rsidRPr="009C3C0A">
        <w:rPr>
          <w:iCs/>
          <w:sz w:val="24"/>
          <w:szCs w:val="24"/>
        </w:rPr>
        <w:t>Com relação</w:t>
      </w:r>
      <w:r w:rsidRPr="009C3C0A">
        <w:rPr>
          <w:i/>
          <w:iCs/>
          <w:sz w:val="24"/>
          <w:szCs w:val="24"/>
        </w:rPr>
        <w:t xml:space="preserve"> </w:t>
      </w:r>
      <w:r w:rsidRPr="009C3C0A">
        <w:rPr>
          <w:iCs/>
          <w:sz w:val="24"/>
          <w:szCs w:val="24"/>
        </w:rPr>
        <w:t>ao</w:t>
      </w:r>
      <w:r w:rsidRPr="009C3C0A">
        <w:rPr>
          <w:i/>
          <w:iCs/>
          <w:sz w:val="24"/>
          <w:szCs w:val="24"/>
        </w:rPr>
        <w:t xml:space="preserve"> </w:t>
      </w:r>
      <w:r w:rsidRPr="009C3C0A">
        <w:rPr>
          <w:iCs/>
          <w:color w:val="000000"/>
          <w:sz w:val="24"/>
          <w:szCs w:val="24"/>
          <w:u w:val="single"/>
        </w:rPr>
        <w:t>descumprimento</w:t>
      </w:r>
      <w:r w:rsidRPr="009C3C0A">
        <w:rPr>
          <w:iCs/>
          <w:sz w:val="24"/>
          <w:szCs w:val="24"/>
          <w:u w:val="single"/>
        </w:rPr>
        <w:t xml:space="preserve"> </w:t>
      </w:r>
      <w:r w:rsidRPr="009C3C0A">
        <w:rPr>
          <w:color w:val="000000"/>
          <w:sz w:val="24"/>
          <w:szCs w:val="24"/>
        </w:rPr>
        <w:t>da Lei Orgânica do Município de Santa Bárbara d’Oeste, promulgada em abril de 1.990, que estabelece em seu artigo 83, parágrafo único, a data base para a Revisão Geral dos salários dos Servidores Públicos Municipais, em 1° de maio de cada ano”.</w:t>
      </w:r>
    </w:p>
    <w:p w:rsidR="009C3C0A" w:rsidRPr="009C3C0A" w:rsidRDefault="009C3C0A" w:rsidP="00977806">
      <w:pPr>
        <w:pStyle w:val="Recuodecorpodetexto"/>
        <w:spacing w:line="240" w:lineRule="auto"/>
        <w:rPr>
          <w:szCs w:val="24"/>
        </w:rPr>
      </w:pPr>
    </w:p>
    <w:p w:rsidR="009C3C0A" w:rsidRPr="009C3C0A" w:rsidRDefault="009C3C0A">
      <w:pPr>
        <w:jc w:val="both"/>
        <w:rPr>
          <w:sz w:val="24"/>
          <w:szCs w:val="24"/>
        </w:rPr>
      </w:pPr>
    </w:p>
    <w:p w:rsidR="009C3C0A" w:rsidRPr="009C3C0A" w:rsidRDefault="009C3C0A" w:rsidP="00977806">
      <w:pPr>
        <w:ind w:firstLine="2280"/>
        <w:jc w:val="both"/>
        <w:rPr>
          <w:sz w:val="24"/>
          <w:szCs w:val="24"/>
        </w:rPr>
      </w:pPr>
      <w:r w:rsidRPr="009C3C0A">
        <w:rPr>
          <w:b/>
          <w:bCs/>
          <w:sz w:val="24"/>
          <w:szCs w:val="24"/>
        </w:rPr>
        <w:t>Considerando-se</w:t>
      </w:r>
      <w:r w:rsidRPr="009C3C0A">
        <w:rPr>
          <w:sz w:val="24"/>
          <w:szCs w:val="24"/>
        </w:rPr>
        <w:t xml:space="preserve"> que, este vereador </w:t>
      </w:r>
      <w:r w:rsidRPr="009C3C0A">
        <w:rPr>
          <w:color w:val="000000"/>
          <w:sz w:val="24"/>
          <w:szCs w:val="24"/>
        </w:rPr>
        <w:t>v</w:t>
      </w:r>
      <w:r w:rsidRPr="009C3C0A">
        <w:rPr>
          <w:sz w:val="24"/>
          <w:szCs w:val="24"/>
        </w:rPr>
        <w:t>em sendo procurado por inúmeros Servidores Públicos Municipais, os quais encontram-se insatisfeitos com atual Administração, devido ao não cumprimento da Lei Orgânica do Município, no que tange a “REVISÃO GERAL” dos seus salários no ultimo dia 1º de maio deste ano;</w:t>
      </w:r>
    </w:p>
    <w:p w:rsidR="009C3C0A" w:rsidRPr="009C3C0A" w:rsidRDefault="009C3C0A" w:rsidP="00977806">
      <w:pPr>
        <w:ind w:firstLine="2280"/>
        <w:rPr>
          <w:sz w:val="24"/>
          <w:szCs w:val="24"/>
        </w:rPr>
      </w:pPr>
    </w:p>
    <w:p w:rsidR="009C3C0A" w:rsidRPr="009C3C0A" w:rsidRDefault="009C3C0A" w:rsidP="00977806">
      <w:pPr>
        <w:ind w:firstLine="2280"/>
        <w:jc w:val="both"/>
        <w:rPr>
          <w:color w:val="000000"/>
          <w:sz w:val="24"/>
          <w:szCs w:val="24"/>
        </w:rPr>
      </w:pPr>
      <w:r w:rsidRPr="009C3C0A">
        <w:rPr>
          <w:b/>
          <w:bCs/>
          <w:sz w:val="24"/>
          <w:szCs w:val="24"/>
        </w:rPr>
        <w:t xml:space="preserve">Considerando-se </w:t>
      </w:r>
      <w:r w:rsidRPr="009C3C0A">
        <w:rPr>
          <w:bCs/>
          <w:sz w:val="24"/>
          <w:szCs w:val="24"/>
        </w:rPr>
        <w:t>que</w:t>
      </w:r>
      <w:r w:rsidRPr="009C3C0A">
        <w:rPr>
          <w:b/>
          <w:bCs/>
          <w:sz w:val="24"/>
          <w:szCs w:val="24"/>
        </w:rPr>
        <w:t xml:space="preserve">, </w:t>
      </w:r>
      <w:r w:rsidRPr="009C3C0A">
        <w:rPr>
          <w:color w:val="000000"/>
          <w:sz w:val="24"/>
          <w:szCs w:val="24"/>
        </w:rPr>
        <w:t>a Constituição Federal de 1.988, em seu artigo 37, inciso X, assegura esse direito a todos os Servidores Públicos, sejam eles Federais, Estaduais ou Municipais, e determina expressamente que os chefes dos Poderes Executivo, Legislativo e Judiciário da União, Estados, Distrito Federal e Municípios, são obrigados a promoverem a revisão geral anual de salários dos Servidores Públicos;</w:t>
      </w:r>
    </w:p>
    <w:p w:rsidR="009C3C0A" w:rsidRPr="009C3C0A" w:rsidRDefault="009C3C0A" w:rsidP="00977806">
      <w:pPr>
        <w:spacing w:after="240"/>
        <w:ind w:firstLine="2280"/>
        <w:jc w:val="both"/>
        <w:rPr>
          <w:b/>
          <w:bCs/>
          <w:sz w:val="24"/>
          <w:szCs w:val="24"/>
        </w:rPr>
      </w:pPr>
    </w:p>
    <w:p w:rsidR="009C3C0A" w:rsidRPr="009C3C0A" w:rsidRDefault="009C3C0A" w:rsidP="00977806">
      <w:pPr>
        <w:spacing w:after="240"/>
        <w:ind w:firstLine="2280"/>
        <w:jc w:val="both"/>
        <w:rPr>
          <w:color w:val="000000"/>
          <w:sz w:val="24"/>
          <w:szCs w:val="24"/>
        </w:rPr>
      </w:pPr>
      <w:r w:rsidRPr="009C3C0A">
        <w:rPr>
          <w:b/>
          <w:bCs/>
          <w:color w:val="000000"/>
          <w:sz w:val="24"/>
          <w:szCs w:val="24"/>
        </w:rPr>
        <w:t>Considerando-se</w:t>
      </w:r>
      <w:r w:rsidRPr="009C3C0A">
        <w:rPr>
          <w:sz w:val="24"/>
          <w:szCs w:val="24"/>
        </w:rPr>
        <w:t xml:space="preserve"> que, o</w:t>
      </w:r>
      <w:r w:rsidRPr="009C3C0A">
        <w:rPr>
          <w:color w:val="000000"/>
          <w:sz w:val="24"/>
          <w:szCs w:val="24"/>
        </w:rPr>
        <w:t xml:space="preserve"> comando contido no mencionado dispositivo constitucional, diz respeito à revisão, que, segundo a doutrina, a jurisprudência e até mesmo o vernáculo, indicam como sendo ato pelo qual formaliza-se a reposição do poder aquisitivo dos vencimentos;</w:t>
      </w:r>
      <w:r w:rsidRPr="009C3C0A">
        <w:rPr>
          <w:color w:val="000000"/>
          <w:sz w:val="24"/>
          <w:szCs w:val="24"/>
        </w:rPr>
        <w:br/>
      </w:r>
      <w:r w:rsidRPr="009C3C0A">
        <w:rPr>
          <w:color w:val="000000"/>
          <w:sz w:val="24"/>
          <w:szCs w:val="24"/>
        </w:rPr>
        <w:br/>
        <w:t xml:space="preserve">                               </w:t>
      </w:r>
      <w:r w:rsidRPr="009C3C0A">
        <w:rPr>
          <w:b/>
          <w:bCs/>
          <w:color w:val="000000"/>
          <w:sz w:val="24"/>
          <w:szCs w:val="24"/>
        </w:rPr>
        <w:t>Considerando-se</w:t>
      </w:r>
      <w:r w:rsidRPr="009C3C0A">
        <w:rPr>
          <w:sz w:val="24"/>
          <w:szCs w:val="24"/>
        </w:rPr>
        <w:t xml:space="preserve"> que,</w:t>
      </w:r>
      <w:r w:rsidRPr="009C3C0A">
        <w:rPr>
          <w:color w:val="000000"/>
          <w:sz w:val="24"/>
          <w:szCs w:val="24"/>
        </w:rPr>
        <w:t xml:space="preserve"> em razão desse comando constitucional, cujo escopo é o de repor o poder aquisitivo dos Servidores Públicos, a Revisão Geral Anual de Salários dos Servidores Públicos é obrigação inafastável, devendo ser repassada na data base da categoria a defasagem inflacionária verificada pelos índices oficiais, desde a última revisão;</w:t>
      </w:r>
    </w:p>
    <w:p w:rsidR="009C3C0A" w:rsidRPr="009C3C0A" w:rsidRDefault="009C3C0A" w:rsidP="00977806">
      <w:pPr>
        <w:spacing w:after="240"/>
        <w:jc w:val="both"/>
        <w:rPr>
          <w:color w:val="000000"/>
          <w:sz w:val="24"/>
          <w:szCs w:val="24"/>
        </w:rPr>
      </w:pPr>
      <w:r w:rsidRPr="009C3C0A">
        <w:rPr>
          <w:b/>
          <w:bCs/>
          <w:color w:val="0000FF"/>
          <w:sz w:val="24"/>
          <w:szCs w:val="24"/>
        </w:rPr>
        <w:t xml:space="preserve">                              </w:t>
      </w:r>
      <w:r w:rsidRPr="009C3C0A">
        <w:rPr>
          <w:b/>
          <w:bCs/>
          <w:color w:val="000000"/>
          <w:sz w:val="24"/>
          <w:szCs w:val="24"/>
        </w:rPr>
        <w:t>Considerando-se</w:t>
      </w:r>
      <w:r w:rsidRPr="009C3C0A">
        <w:rPr>
          <w:sz w:val="24"/>
          <w:szCs w:val="24"/>
        </w:rPr>
        <w:t xml:space="preserve"> que,</w:t>
      </w:r>
      <w:r w:rsidRPr="009C3C0A">
        <w:rPr>
          <w:color w:val="000000"/>
          <w:sz w:val="24"/>
          <w:szCs w:val="24"/>
        </w:rPr>
        <w:t xml:space="preserve"> quanto ao índice inflacionário, a legislação municipal adotou o INPC, calculado pelo IBGE, como sendo o indexador para a revisão dos Salários;</w:t>
      </w:r>
    </w:p>
    <w:p w:rsidR="009C3C0A" w:rsidRPr="009C3C0A" w:rsidRDefault="009C3C0A" w:rsidP="00977806">
      <w:pPr>
        <w:spacing w:after="240"/>
        <w:jc w:val="both"/>
        <w:rPr>
          <w:color w:val="000000"/>
          <w:sz w:val="24"/>
          <w:szCs w:val="24"/>
        </w:rPr>
      </w:pPr>
    </w:p>
    <w:p w:rsidR="009C3C0A" w:rsidRPr="009C3C0A" w:rsidRDefault="009C3C0A" w:rsidP="00977806">
      <w:pPr>
        <w:spacing w:after="240"/>
        <w:jc w:val="both"/>
        <w:rPr>
          <w:color w:val="000000"/>
          <w:sz w:val="24"/>
          <w:szCs w:val="24"/>
        </w:rPr>
      </w:pPr>
      <w:r w:rsidRPr="009C3C0A">
        <w:rPr>
          <w:color w:val="000000"/>
          <w:sz w:val="24"/>
          <w:szCs w:val="24"/>
        </w:rPr>
        <w:lastRenderedPageBreak/>
        <w:t>(Fls. 2 - Requerimento nº 1342/09)</w:t>
      </w:r>
    </w:p>
    <w:p w:rsidR="009C3C0A" w:rsidRPr="009C3C0A" w:rsidRDefault="009C3C0A" w:rsidP="00977806">
      <w:pPr>
        <w:ind w:firstLine="1425"/>
        <w:rPr>
          <w:b/>
          <w:bCs/>
          <w:color w:val="0000FF"/>
          <w:sz w:val="24"/>
          <w:szCs w:val="24"/>
        </w:rPr>
      </w:pPr>
    </w:p>
    <w:p w:rsidR="009C3C0A" w:rsidRPr="009C3C0A" w:rsidRDefault="009C3C0A" w:rsidP="00977806">
      <w:pPr>
        <w:ind w:firstLine="2280"/>
        <w:jc w:val="both"/>
        <w:rPr>
          <w:color w:val="000000"/>
          <w:sz w:val="24"/>
          <w:szCs w:val="24"/>
        </w:rPr>
      </w:pPr>
      <w:r w:rsidRPr="009C3C0A">
        <w:rPr>
          <w:b/>
          <w:bCs/>
          <w:color w:val="000000"/>
          <w:sz w:val="24"/>
          <w:szCs w:val="24"/>
        </w:rPr>
        <w:t>Considerando-se</w:t>
      </w:r>
      <w:r w:rsidRPr="009C3C0A">
        <w:rPr>
          <w:sz w:val="24"/>
          <w:szCs w:val="24"/>
        </w:rPr>
        <w:t xml:space="preserve"> que</w:t>
      </w:r>
      <w:r w:rsidRPr="009C3C0A">
        <w:rPr>
          <w:bCs/>
          <w:sz w:val="24"/>
          <w:szCs w:val="24"/>
        </w:rPr>
        <w:t xml:space="preserve">, </w:t>
      </w:r>
      <w:r w:rsidRPr="009C3C0A">
        <w:rPr>
          <w:color w:val="000000"/>
          <w:sz w:val="24"/>
          <w:szCs w:val="24"/>
        </w:rPr>
        <w:t xml:space="preserve">esta determinação legal não está sendo cumprida pela Administração Pública </w:t>
      </w:r>
      <w:smartTag w:uri="urn:schemas-microsoft-com:office:smarttags" w:element="PersonName">
        <w:smartTagPr>
          <w:attr w:name="ProductID" w:val="em Santa B￡rbara"/>
        </w:smartTagPr>
        <w:r w:rsidRPr="009C3C0A">
          <w:rPr>
            <w:color w:val="000000"/>
            <w:sz w:val="24"/>
            <w:szCs w:val="24"/>
          </w:rPr>
          <w:t>em Santa Bárbara</w:t>
        </w:r>
      </w:smartTag>
      <w:r w:rsidRPr="009C3C0A">
        <w:rPr>
          <w:color w:val="000000"/>
          <w:sz w:val="24"/>
          <w:szCs w:val="24"/>
        </w:rPr>
        <w:t xml:space="preserve"> d'Oeste, sendo que a Revisão Geral dos salários dos Servidores Públicos da Prefeitura, DAE e Câmara Municipal deveria ter sido realizada em 1° de maio do corrente ano, visto ser esta a data base estabelecida no artigo 83, parágrafo único, da Lei Orgânica do Município de Santa Bárbara d’Oeste, promulgada em abril de 1.990;</w:t>
      </w:r>
    </w:p>
    <w:p w:rsidR="009C3C0A" w:rsidRPr="009C3C0A" w:rsidRDefault="009C3C0A" w:rsidP="00977806">
      <w:pPr>
        <w:rPr>
          <w:color w:val="000000"/>
          <w:sz w:val="24"/>
          <w:szCs w:val="24"/>
        </w:rPr>
      </w:pPr>
    </w:p>
    <w:p w:rsidR="009C3C0A" w:rsidRPr="009C3C0A" w:rsidRDefault="009C3C0A" w:rsidP="00977806">
      <w:pPr>
        <w:ind w:firstLine="1425"/>
        <w:jc w:val="both"/>
        <w:rPr>
          <w:color w:val="000000"/>
          <w:sz w:val="24"/>
          <w:szCs w:val="24"/>
        </w:rPr>
      </w:pPr>
      <w:r w:rsidRPr="009C3C0A">
        <w:rPr>
          <w:b/>
          <w:bCs/>
          <w:color w:val="000000"/>
          <w:sz w:val="24"/>
          <w:szCs w:val="24"/>
        </w:rPr>
        <w:t xml:space="preserve">           Considerando-se</w:t>
      </w:r>
      <w:r w:rsidRPr="009C3C0A">
        <w:rPr>
          <w:sz w:val="24"/>
          <w:szCs w:val="24"/>
        </w:rPr>
        <w:t xml:space="preserve"> que, a</w:t>
      </w:r>
      <w:r w:rsidRPr="009C3C0A">
        <w:rPr>
          <w:color w:val="000000"/>
          <w:sz w:val="24"/>
          <w:szCs w:val="24"/>
        </w:rPr>
        <w:t xml:space="preserve"> última Revisão Geral de Salários dos Servidores Municipais </w:t>
      </w:r>
      <w:smartTag w:uri="urn:schemas-microsoft-com:office:smarttags" w:element="PersonName">
        <w:smartTagPr>
          <w:attr w:name="ProductID" w:val="em Santa B￡rbara"/>
        </w:smartTagPr>
        <w:r w:rsidRPr="009C3C0A">
          <w:rPr>
            <w:color w:val="000000"/>
            <w:sz w:val="24"/>
            <w:szCs w:val="24"/>
          </w:rPr>
          <w:t>em Santa Bárbara</w:t>
        </w:r>
      </w:smartTag>
      <w:r w:rsidRPr="009C3C0A">
        <w:rPr>
          <w:color w:val="000000"/>
          <w:sz w:val="24"/>
          <w:szCs w:val="24"/>
        </w:rPr>
        <w:t xml:space="preserve"> d’Oeste ocorreu em abril de 2.008, através da Lei Complementar nº 38/2008, que reajustou os salários dos Servidores da Prefeitura e DAE em 7 % (sete por cento); </w:t>
      </w:r>
    </w:p>
    <w:p w:rsidR="009C3C0A" w:rsidRPr="009C3C0A" w:rsidRDefault="009C3C0A" w:rsidP="00977806">
      <w:pPr>
        <w:ind w:firstLine="1425"/>
        <w:jc w:val="both"/>
        <w:rPr>
          <w:color w:val="000000"/>
          <w:sz w:val="24"/>
          <w:szCs w:val="24"/>
        </w:rPr>
      </w:pPr>
    </w:p>
    <w:p w:rsidR="009C3C0A" w:rsidRPr="009C3C0A" w:rsidRDefault="009C3C0A" w:rsidP="00977806">
      <w:pPr>
        <w:ind w:firstLine="1425"/>
        <w:jc w:val="both"/>
        <w:rPr>
          <w:color w:val="000000"/>
          <w:sz w:val="24"/>
          <w:szCs w:val="24"/>
        </w:rPr>
      </w:pPr>
      <w:r w:rsidRPr="009C3C0A">
        <w:rPr>
          <w:b/>
          <w:bCs/>
          <w:color w:val="0000FF"/>
          <w:sz w:val="24"/>
          <w:szCs w:val="24"/>
        </w:rPr>
        <w:t xml:space="preserve">           </w:t>
      </w:r>
      <w:r w:rsidRPr="009C3C0A">
        <w:rPr>
          <w:b/>
          <w:bCs/>
          <w:color w:val="000000"/>
          <w:sz w:val="24"/>
          <w:szCs w:val="24"/>
        </w:rPr>
        <w:t>Considerando-se</w:t>
      </w:r>
      <w:r w:rsidRPr="009C3C0A">
        <w:rPr>
          <w:sz w:val="24"/>
          <w:szCs w:val="24"/>
        </w:rPr>
        <w:t xml:space="preserve"> que,</w:t>
      </w:r>
      <w:r w:rsidRPr="009C3C0A">
        <w:rPr>
          <w:color w:val="000000"/>
          <w:sz w:val="24"/>
          <w:szCs w:val="24"/>
        </w:rPr>
        <w:t xml:space="preserve"> desta forma, os Servidores Municipais estão acumulando uma perda salarial de 6,28%,  correspondente a reposição inflacionária entre abril de 2.008 e maio de 2.009;</w:t>
      </w:r>
    </w:p>
    <w:p w:rsidR="009C3C0A" w:rsidRPr="009C3C0A" w:rsidRDefault="009C3C0A" w:rsidP="00977806">
      <w:pPr>
        <w:rPr>
          <w:color w:val="000000"/>
          <w:sz w:val="24"/>
          <w:szCs w:val="24"/>
        </w:rPr>
      </w:pPr>
    </w:p>
    <w:p w:rsidR="009C3C0A" w:rsidRPr="009C3C0A" w:rsidRDefault="009C3C0A" w:rsidP="00977806">
      <w:pPr>
        <w:ind w:firstLine="2223"/>
        <w:jc w:val="both"/>
        <w:rPr>
          <w:color w:val="000000"/>
          <w:sz w:val="24"/>
          <w:szCs w:val="24"/>
        </w:rPr>
      </w:pPr>
      <w:r w:rsidRPr="009C3C0A">
        <w:rPr>
          <w:b/>
          <w:bCs/>
          <w:color w:val="0000FF"/>
          <w:sz w:val="24"/>
          <w:szCs w:val="24"/>
        </w:rPr>
        <w:t xml:space="preserve"> </w:t>
      </w:r>
      <w:r w:rsidRPr="009C3C0A">
        <w:rPr>
          <w:b/>
          <w:bCs/>
          <w:color w:val="000000"/>
          <w:sz w:val="24"/>
          <w:szCs w:val="24"/>
        </w:rPr>
        <w:t>Considerando-se</w:t>
      </w:r>
      <w:r w:rsidRPr="009C3C0A">
        <w:rPr>
          <w:sz w:val="24"/>
          <w:szCs w:val="24"/>
        </w:rPr>
        <w:t xml:space="preserve"> que, </w:t>
      </w:r>
      <w:r w:rsidRPr="009C3C0A">
        <w:rPr>
          <w:color w:val="000000"/>
          <w:sz w:val="24"/>
          <w:szCs w:val="24"/>
        </w:rPr>
        <w:t xml:space="preserve">a defasagem inflacionária ocorrida no período de abril de </w:t>
      </w:r>
      <w:smartTag w:uri="urn:schemas-microsoft-com:office:smarttags" w:element="metricconverter">
        <w:smartTagPr>
          <w:attr w:name="ProductID" w:val="2.008 a"/>
        </w:smartTagPr>
        <w:r w:rsidRPr="009C3C0A">
          <w:rPr>
            <w:color w:val="000000"/>
            <w:sz w:val="24"/>
            <w:szCs w:val="24"/>
          </w:rPr>
          <w:t>2.008 a</w:t>
        </w:r>
      </w:smartTag>
      <w:r w:rsidRPr="009C3C0A">
        <w:rPr>
          <w:color w:val="000000"/>
          <w:sz w:val="24"/>
          <w:szCs w:val="24"/>
        </w:rPr>
        <w:t xml:space="preserve"> maio de 2.009, no montante de 6,28%, deveria ter sido incorporada aos vencimentos destes trabalhadores desde 1º de maio de 2.009, sendo, portanto, 5 meses de perdas salariais, e</w:t>
      </w:r>
    </w:p>
    <w:p w:rsidR="009C3C0A" w:rsidRPr="009C3C0A" w:rsidRDefault="009C3C0A" w:rsidP="00977806">
      <w:pPr>
        <w:rPr>
          <w:color w:val="000000"/>
          <w:sz w:val="24"/>
          <w:szCs w:val="24"/>
        </w:rPr>
      </w:pPr>
    </w:p>
    <w:p w:rsidR="009C3C0A" w:rsidRPr="009C3C0A" w:rsidRDefault="009C3C0A" w:rsidP="00977806">
      <w:pPr>
        <w:ind w:firstLine="2337"/>
        <w:jc w:val="both"/>
        <w:rPr>
          <w:color w:val="000000"/>
          <w:sz w:val="24"/>
          <w:szCs w:val="24"/>
        </w:rPr>
      </w:pPr>
      <w:r w:rsidRPr="009C3C0A">
        <w:rPr>
          <w:b/>
          <w:bCs/>
          <w:color w:val="000000"/>
          <w:sz w:val="24"/>
          <w:szCs w:val="24"/>
        </w:rPr>
        <w:t>Considerando-se por fim</w:t>
      </w:r>
      <w:r w:rsidRPr="009C3C0A">
        <w:rPr>
          <w:sz w:val="24"/>
          <w:szCs w:val="24"/>
        </w:rPr>
        <w:t xml:space="preserve"> que,</w:t>
      </w:r>
      <w:r w:rsidRPr="009C3C0A">
        <w:rPr>
          <w:color w:val="000000"/>
          <w:sz w:val="24"/>
          <w:szCs w:val="24"/>
        </w:rPr>
        <w:t xml:space="preserve"> o prejuízo não pára por aí, pois este índice tem reflexos nas horas extras, adicionais noturnos, 13º Salário, Férias e demais vencimentos dos trabalhadores municipais,</w:t>
      </w:r>
    </w:p>
    <w:p w:rsidR="009C3C0A" w:rsidRPr="009C3C0A" w:rsidRDefault="009C3C0A" w:rsidP="00977806">
      <w:pPr>
        <w:ind w:firstLine="2280"/>
        <w:jc w:val="both"/>
        <w:rPr>
          <w:sz w:val="24"/>
          <w:szCs w:val="24"/>
        </w:rPr>
      </w:pPr>
      <w:r w:rsidRPr="009C3C0A">
        <w:rPr>
          <w:color w:val="000000"/>
          <w:sz w:val="24"/>
          <w:szCs w:val="24"/>
        </w:rPr>
        <w:br/>
        <w:t xml:space="preserve">                               </w:t>
      </w:r>
      <w:r w:rsidRPr="009C3C0A">
        <w:rPr>
          <w:b/>
          <w:bCs/>
          <w:sz w:val="24"/>
          <w:szCs w:val="24"/>
        </w:rPr>
        <w:t>REQUEIRO</w:t>
      </w:r>
      <w:r w:rsidRPr="009C3C0A">
        <w:rPr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9C3C0A" w:rsidRPr="009C3C0A" w:rsidRDefault="009C3C0A">
      <w:pPr>
        <w:ind w:firstLine="1440"/>
        <w:jc w:val="both"/>
        <w:rPr>
          <w:sz w:val="24"/>
          <w:szCs w:val="24"/>
        </w:rPr>
      </w:pPr>
    </w:p>
    <w:p w:rsidR="009C3C0A" w:rsidRPr="009C3C0A" w:rsidRDefault="009C3C0A" w:rsidP="00977806">
      <w:pPr>
        <w:spacing w:after="240"/>
        <w:jc w:val="both"/>
        <w:rPr>
          <w:color w:val="000000"/>
          <w:sz w:val="24"/>
          <w:szCs w:val="24"/>
        </w:rPr>
      </w:pPr>
      <w:r w:rsidRPr="009C3C0A">
        <w:rPr>
          <w:b/>
          <w:bCs/>
          <w:sz w:val="24"/>
          <w:szCs w:val="24"/>
        </w:rPr>
        <w:t>1</w:t>
      </w:r>
      <w:r w:rsidRPr="009C3C0A">
        <w:rPr>
          <w:sz w:val="24"/>
          <w:szCs w:val="24"/>
        </w:rPr>
        <w:t xml:space="preserve"> – A atual Administração tem conhecimento </w:t>
      </w:r>
      <w:r w:rsidRPr="009C3C0A">
        <w:rPr>
          <w:color w:val="000000"/>
          <w:sz w:val="24"/>
          <w:szCs w:val="24"/>
        </w:rPr>
        <w:t>da Lei Orgânica do Município de Santa Bárbara d’Oeste, promulgada em abril de 1.990, que estabelece em seu artigo 83, parágrafo único, a data base para a Revisão Geral dos salários dos Servidores Públicos Municipais em 1° de maio de cada ano?</w:t>
      </w:r>
    </w:p>
    <w:p w:rsidR="009C3C0A" w:rsidRPr="009C3C0A" w:rsidRDefault="009C3C0A">
      <w:pPr>
        <w:pStyle w:val="Corpodetexto"/>
        <w:spacing w:line="240" w:lineRule="auto"/>
        <w:rPr>
          <w:szCs w:val="24"/>
        </w:rPr>
      </w:pPr>
      <w:r w:rsidRPr="009C3C0A">
        <w:rPr>
          <w:b/>
          <w:bCs/>
          <w:szCs w:val="24"/>
        </w:rPr>
        <w:t xml:space="preserve">2 </w:t>
      </w:r>
      <w:r w:rsidRPr="009C3C0A">
        <w:rPr>
          <w:szCs w:val="24"/>
        </w:rPr>
        <w:t xml:space="preserve">– Se a questão anterior for afirmativa, quais os motivos de a atual Administração não ter cumprido o disposto na Lei Orgânica do Município, </w:t>
      </w:r>
      <w:r w:rsidRPr="009C3C0A">
        <w:rPr>
          <w:color w:val="000000"/>
          <w:szCs w:val="24"/>
        </w:rPr>
        <w:t>deixando de conceder a reposição</w:t>
      </w:r>
      <w:r w:rsidRPr="009C3C0A">
        <w:rPr>
          <w:color w:val="0000FF"/>
          <w:szCs w:val="24"/>
        </w:rPr>
        <w:t xml:space="preserve"> </w:t>
      </w:r>
      <w:r w:rsidRPr="009C3C0A">
        <w:rPr>
          <w:color w:val="000000"/>
          <w:szCs w:val="24"/>
        </w:rPr>
        <w:t>das perdas salariais no montante de 6, 28%</w:t>
      </w:r>
      <w:r w:rsidRPr="009C3C0A">
        <w:rPr>
          <w:szCs w:val="24"/>
        </w:rPr>
        <w:t xml:space="preserve"> aos servidores Públicos Municipais, que é garantido por lei?</w:t>
      </w:r>
    </w:p>
    <w:p w:rsidR="009C3C0A" w:rsidRPr="009C3C0A" w:rsidRDefault="009C3C0A">
      <w:pPr>
        <w:pStyle w:val="Corpodetexto"/>
        <w:spacing w:line="240" w:lineRule="auto"/>
        <w:rPr>
          <w:szCs w:val="24"/>
        </w:rPr>
      </w:pPr>
    </w:p>
    <w:p w:rsidR="009C3C0A" w:rsidRPr="009C3C0A" w:rsidRDefault="009C3C0A">
      <w:pPr>
        <w:pStyle w:val="Corpodetexto"/>
        <w:spacing w:line="240" w:lineRule="auto"/>
        <w:rPr>
          <w:szCs w:val="24"/>
        </w:rPr>
      </w:pPr>
    </w:p>
    <w:p w:rsidR="009C3C0A" w:rsidRPr="009C3C0A" w:rsidRDefault="009C3C0A" w:rsidP="00977806">
      <w:pPr>
        <w:spacing w:after="240"/>
        <w:jc w:val="both"/>
        <w:rPr>
          <w:color w:val="000000"/>
          <w:sz w:val="24"/>
          <w:szCs w:val="24"/>
        </w:rPr>
      </w:pPr>
      <w:r w:rsidRPr="009C3C0A">
        <w:rPr>
          <w:color w:val="000000"/>
          <w:sz w:val="24"/>
          <w:szCs w:val="24"/>
        </w:rPr>
        <w:lastRenderedPageBreak/>
        <w:t>(Fls. 3 - Requerimento nº 1342/09)</w:t>
      </w:r>
    </w:p>
    <w:p w:rsidR="009C3C0A" w:rsidRPr="009C3C0A" w:rsidRDefault="009C3C0A">
      <w:pPr>
        <w:pStyle w:val="Corpodetexto"/>
        <w:spacing w:line="240" w:lineRule="auto"/>
        <w:rPr>
          <w:szCs w:val="24"/>
        </w:rPr>
      </w:pPr>
    </w:p>
    <w:p w:rsidR="009C3C0A" w:rsidRPr="009C3C0A" w:rsidRDefault="009C3C0A">
      <w:pPr>
        <w:pStyle w:val="Corpodetexto"/>
        <w:spacing w:line="240" w:lineRule="auto"/>
        <w:rPr>
          <w:szCs w:val="24"/>
        </w:rPr>
      </w:pPr>
      <w:r w:rsidRPr="009C3C0A">
        <w:rPr>
          <w:b/>
          <w:szCs w:val="24"/>
        </w:rPr>
        <w:t>3</w:t>
      </w:r>
      <w:r w:rsidRPr="009C3C0A">
        <w:rPr>
          <w:szCs w:val="24"/>
        </w:rPr>
        <w:t xml:space="preserve"> – A atual Administração, que na campanha pregou que: “Santa Bárbara Merece Mais”, tem interesse em rever esta situação, </w:t>
      </w:r>
      <w:r w:rsidRPr="009C3C0A">
        <w:rPr>
          <w:color w:val="000000"/>
          <w:szCs w:val="24"/>
        </w:rPr>
        <w:t>concedendo</w:t>
      </w:r>
      <w:r w:rsidRPr="009C3C0A">
        <w:rPr>
          <w:szCs w:val="24"/>
        </w:rPr>
        <w:t xml:space="preserve"> aos servidores públicos à dignidade que eles merecem, repassando a reposição da inflação com data retroativa a 1º de maio de 2009, ainda este ano? </w:t>
      </w:r>
    </w:p>
    <w:p w:rsidR="009C3C0A" w:rsidRPr="009C3C0A" w:rsidRDefault="009C3C0A">
      <w:pPr>
        <w:pStyle w:val="Corpodetexto"/>
        <w:spacing w:line="240" w:lineRule="auto"/>
        <w:rPr>
          <w:szCs w:val="24"/>
        </w:rPr>
      </w:pPr>
    </w:p>
    <w:p w:rsidR="009C3C0A" w:rsidRPr="009C3C0A" w:rsidRDefault="009C3C0A" w:rsidP="00977806">
      <w:pPr>
        <w:pStyle w:val="Corpodetexto"/>
        <w:spacing w:line="240" w:lineRule="auto"/>
        <w:rPr>
          <w:szCs w:val="24"/>
        </w:rPr>
      </w:pPr>
      <w:r w:rsidRPr="009C3C0A">
        <w:rPr>
          <w:b/>
          <w:szCs w:val="24"/>
        </w:rPr>
        <w:t>4</w:t>
      </w:r>
      <w:r w:rsidRPr="009C3C0A">
        <w:rPr>
          <w:szCs w:val="24"/>
        </w:rPr>
        <w:t>- Se não, expor os motivos. Se positivo, quando?</w:t>
      </w:r>
    </w:p>
    <w:p w:rsidR="009C3C0A" w:rsidRPr="009C3C0A" w:rsidRDefault="009C3C0A" w:rsidP="00977806">
      <w:pPr>
        <w:pStyle w:val="Corpodetexto"/>
        <w:spacing w:line="240" w:lineRule="auto"/>
        <w:rPr>
          <w:b/>
          <w:bCs/>
          <w:szCs w:val="24"/>
        </w:rPr>
      </w:pPr>
    </w:p>
    <w:p w:rsidR="009C3C0A" w:rsidRPr="009C3C0A" w:rsidRDefault="009C3C0A" w:rsidP="00977806">
      <w:pPr>
        <w:pStyle w:val="Corpodetexto"/>
        <w:spacing w:line="240" w:lineRule="auto"/>
        <w:rPr>
          <w:szCs w:val="24"/>
        </w:rPr>
      </w:pPr>
      <w:r w:rsidRPr="009C3C0A">
        <w:rPr>
          <w:b/>
          <w:bCs/>
          <w:szCs w:val="24"/>
        </w:rPr>
        <w:t>5</w:t>
      </w:r>
      <w:r w:rsidRPr="009C3C0A">
        <w:rPr>
          <w:szCs w:val="24"/>
        </w:rPr>
        <w:t xml:space="preserve"> - Outras informações que julgarem necessárias.</w:t>
      </w:r>
    </w:p>
    <w:p w:rsidR="009C3C0A" w:rsidRPr="009C3C0A" w:rsidRDefault="009C3C0A" w:rsidP="00977806">
      <w:pPr>
        <w:jc w:val="both"/>
        <w:rPr>
          <w:sz w:val="24"/>
          <w:szCs w:val="24"/>
        </w:rPr>
      </w:pPr>
    </w:p>
    <w:p w:rsidR="009C3C0A" w:rsidRPr="009C3C0A" w:rsidRDefault="009C3C0A" w:rsidP="00977806">
      <w:pPr>
        <w:spacing w:line="360" w:lineRule="auto"/>
        <w:ind w:firstLine="1320"/>
        <w:jc w:val="both"/>
        <w:rPr>
          <w:sz w:val="24"/>
          <w:szCs w:val="24"/>
        </w:rPr>
      </w:pPr>
      <w:r w:rsidRPr="009C3C0A">
        <w:rPr>
          <w:sz w:val="24"/>
          <w:szCs w:val="24"/>
        </w:rPr>
        <w:t>Plenário “Dr. Tancredo Neves”, em 20 de outubro de 2009.</w:t>
      </w:r>
    </w:p>
    <w:p w:rsidR="009C3C0A" w:rsidRPr="009C3C0A" w:rsidRDefault="009C3C0A">
      <w:pPr>
        <w:pStyle w:val="Ttulo1"/>
        <w:spacing w:line="360" w:lineRule="auto"/>
      </w:pPr>
    </w:p>
    <w:p w:rsidR="009C3C0A" w:rsidRPr="009C3C0A" w:rsidRDefault="009C3C0A">
      <w:pPr>
        <w:pStyle w:val="Ttulo1"/>
        <w:spacing w:line="360" w:lineRule="auto"/>
      </w:pPr>
      <w:r w:rsidRPr="009C3C0A">
        <w:t xml:space="preserve">CARLOS FONTES </w:t>
      </w:r>
    </w:p>
    <w:p w:rsidR="009C3C0A" w:rsidRPr="009C3C0A" w:rsidRDefault="009C3C0A" w:rsidP="00977806">
      <w:pPr>
        <w:pStyle w:val="Ttulo1"/>
        <w:spacing w:line="360" w:lineRule="auto"/>
        <w:rPr>
          <w:b w:val="0"/>
        </w:rPr>
      </w:pPr>
      <w:r w:rsidRPr="009C3C0A">
        <w:rPr>
          <w:b w:val="0"/>
        </w:rPr>
        <w:t>- Vereador / 1º Secretário - DEM</w:t>
      </w:r>
    </w:p>
    <w:p w:rsidR="009C3C0A" w:rsidRPr="009C3C0A" w:rsidRDefault="009C3C0A" w:rsidP="00977806">
      <w:pPr>
        <w:rPr>
          <w:sz w:val="24"/>
          <w:szCs w:val="24"/>
        </w:rPr>
      </w:pPr>
    </w:p>
    <w:p w:rsidR="009C3C0A" w:rsidRPr="009C3C0A" w:rsidRDefault="009C3C0A" w:rsidP="00977806">
      <w:pPr>
        <w:jc w:val="center"/>
        <w:rPr>
          <w:b/>
          <w:sz w:val="24"/>
          <w:szCs w:val="24"/>
        </w:rPr>
      </w:pPr>
    </w:p>
    <w:p w:rsidR="009C3C0A" w:rsidRPr="009C3C0A" w:rsidRDefault="009C3C0A" w:rsidP="00977806">
      <w:pPr>
        <w:jc w:val="both"/>
        <w:rPr>
          <w:b/>
          <w:sz w:val="24"/>
          <w:szCs w:val="24"/>
        </w:rPr>
      </w:pPr>
      <w:r w:rsidRPr="009C3C0A">
        <w:rPr>
          <w:b/>
          <w:sz w:val="24"/>
          <w:szCs w:val="24"/>
        </w:rPr>
        <w:t>ADEMIR JOSÉ DA SILVA                           ANÍZIO TAVARES DA SILVA</w:t>
      </w:r>
    </w:p>
    <w:p w:rsidR="009C3C0A" w:rsidRPr="009C3C0A" w:rsidRDefault="009C3C0A" w:rsidP="00977806">
      <w:pPr>
        <w:jc w:val="both"/>
        <w:rPr>
          <w:sz w:val="24"/>
          <w:szCs w:val="24"/>
        </w:rPr>
      </w:pPr>
      <w:r w:rsidRPr="009C3C0A">
        <w:rPr>
          <w:sz w:val="24"/>
          <w:szCs w:val="24"/>
        </w:rPr>
        <w:t>-Vereador/Vice Presidente-                                         -Presidente-</w:t>
      </w:r>
    </w:p>
    <w:p w:rsidR="009C3C0A" w:rsidRPr="009C3C0A" w:rsidRDefault="009C3C0A" w:rsidP="00977806">
      <w:pPr>
        <w:jc w:val="both"/>
        <w:rPr>
          <w:sz w:val="24"/>
          <w:szCs w:val="24"/>
        </w:rPr>
      </w:pPr>
    </w:p>
    <w:p w:rsidR="009C3C0A" w:rsidRPr="009C3C0A" w:rsidRDefault="009C3C0A" w:rsidP="00977806">
      <w:pPr>
        <w:jc w:val="both"/>
        <w:rPr>
          <w:sz w:val="24"/>
          <w:szCs w:val="24"/>
        </w:rPr>
      </w:pPr>
    </w:p>
    <w:p w:rsidR="009C3C0A" w:rsidRPr="009C3C0A" w:rsidRDefault="009C3C0A" w:rsidP="00977806">
      <w:pPr>
        <w:jc w:val="both"/>
        <w:rPr>
          <w:b/>
          <w:sz w:val="24"/>
          <w:szCs w:val="24"/>
        </w:rPr>
      </w:pPr>
      <w:r w:rsidRPr="009C3C0A">
        <w:rPr>
          <w:b/>
          <w:sz w:val="24"/>
          <w:szCs w:val="24"/>
        </w:rPr>
        <w:t>ANTONIO CARLOS RIBEIRO                                        DANILO GODOY</w:t>
      </w:r>
    </w:p>
    <w:p w:rsidR="009C3C0A" w:rsidRPr="009C3C0A" w:rsidRDefault="009C3C0A" w:rsidP="00977806">
      <w:pPr>
        <w:jc w:val="both"/>
        <w:rPr>
          <w:b/>
          <w:sz w:val="24"/>
          <w:szCs w:val="24"/>
        </w:rPr>
      </w:pPr>
      <w:r w:rsidRPr="009C3C0A">
        <w:rPr>
          <w:sz w:val="24"/>
          <w:szCs w:val="24"/>
        </w:rPr>
        <w:t xml:space="preserve">             -Vereador-                                                                -Vereador-</w:t>
      </w:r>
    </w:p>
    <w:p w:rsidR="009C3C0A" w:rsidRPr="009C3C0A" w:rsidRDefault="009C3C0A" w:rsidP="00977806">
      <w:pPr>
        <w:jc w:val="both"/>
        <w:rPr>
          <w:b/>
          <w:sz w:val="24"/>
          <w:szCs w:val="24"/>
        </w:rPr>
      </w:pPr>
      <w:r w:rsidRPr="009C3C0A">
        <w:rPr>
          <w:b/>
          <w:sz w:val="24"/>
          <w:szCs w:val="24"/>
        </w:rPr>
        <w:t xml:space="preserve">                                               </w:t>
      </w:r>
    </w:p>
    <w:p w:rsidR="009C3C0A" w:rsidRPr="009C3C0A" w:rsidRDefault="009C3C0A" w:rsidP="00977806">
      <w:pPr>
        <w:jc w:val="both"/>
        <w:rPr>
          <w:b/>
          <w:sz w:val="24"/>
          <w:szCs w:val="24"/>
        </w:rPr>
      </w:pPr>
    </w:p>
    <w:p w:rsidR="009C3C0A" w:rsidRPr="009C3C0A" w:rsidRDefault="009C3C0A" w:rsidP="00977806">
      <w:pPr>
        <w:jc w:val="both"/>
        <w:rPr>
          <w:b/>
          <w:sz w:val="24"/>
          <w:szCs w:val="24"/>
        </w:rPr>
      </w:pPr>
      <w:r w:rsidRPr="009C3C0A">
        <w:rPr>
          <w:b/>
          <w:sz w:val="24"/>
          <w:szCs w:val="24"/>
        </w:rPr>
        <w:t>DUCIMAR J. CARDOSO                             EDISON C. BORTOLUCCI JR</w:t>
      </w:r>
    </w:p>
    <w:p w:rsidR="009C3C0A" w:rsidRPr="009C3C0A" w:rsidRDefault="009C3C0A" w:rsidP="00977806">
      <w:pPr>
        <w:jc w:val="both"/>
        <w:rPr>
          <w:sz w:val="24"/>
          <w:szCs w:val="24"/>
        </w:rPr>
      </w:pPr>
      <w:r w:rsidRPr="009C3C0A">
        <w:rPr>
          <w:sz w:val="24"/>
          <w:szCs w:val="24"/>
        </w:rPr>
        <w:t xml:space="preserve">          -Vereador-                                                            -Vereador</w:t>
      </w:r>
    </w:p>
    <w:p w:rsidR="009C3C0A" w:rsidRPr="009C3C0A" w:rsidRDefault="009C3C0A" w:rsidP="00977806">
      <w:pPr>
        <w:jc w:val="both"/>
        <w:rPr>
          <w:sz w:val="24"/>
          <w:szCs w:val="24"/>
        </w:rPr>
      </w:pPr>
    </w:p>
    <w:p w:rsidR="009C3C0A" w:rsidRPr="009C3C0A" w:rsidRDefault="009C3C0A" w:rsidP="00977806">
      <w:pPr>
        <w:jc w:val="both"/>
        <w:rPr>
          <w:b/>
          <w:sz w:val="24"/>
          <w:szCs w:val="24"/>
        </w:rPr>
      </w:pPr>
    </w:p>
    <w:p w:rsidR="009C3C0A" w:rsidRPr="009C3C0A" w:rsidRDefault="009C3C0A" w:rsidP="00977806">
      <w:pPr>
        <w:jc w:val="both"/>
        <w:rPr>
          <w:b/>
          <w:sz w:val="24"/>
          <w:szCs w:val="24"/>
        </w:rPr>
      </w:pPr>
      <w:r w:rsidRPr="009C3C0A">
        <w:rPr>
          <w:b/>
          <w:sz w:val="24"/>
          <w:szCs w:val="24"/>
        </w:rPr>
        <w:t>ERB OLIVEIRA MARTINS                        FABIANO W. RUIZ MARTINEZ</w:t>
      </w:r>
    </w:p>
    <w:p w:rsidR="009C3C0A" w:rsidRPr="009C3C0A" w:rsidRDefault="009C3C0A" w:rsidP="00977806">
      <w:pPr>
        <w:jc w:val="both"/>
        <w:rPr>
          <w:sz w:val="24"/>
          <w:szCs w:val="24"/>
        </w:rPr>
      </w:pPr>
      <w:r w:rsidRPr="009C3C0A">
        <w:rPr>
          <w:sz w:val="24"/>
          <w:szCs w:val="24"/>
        </w:rPr>
        <w:t xml:space="preserve">             -Vereador-                                                          -Vereador-</w:t>
      </w:r>
    </w:p>
    <w:p w:rsidR="009C3C0A" w:rsidRPr="009C3C0A" w:rsidRDefault="009C3C0A" w:rsidP="00977806">
      <w:pPr>
        <w:jc w:val="both"/>
        <w:rPr>
          <w:sz w:val="24"/>
          <w:szCs w:val="24"/>
        </w:rPr>
      </w:pPr>
    </w:p>
    <w:p w:rsidR="009C3C0A" w:rsidRPr="009C3C0A" w:rsidRDefault="009C3C0A" w:rsidP="00977806">
      <w:pPr>
        <w:jc w:val="both"/>
        <w:rPr>
          <w:sz w:val="24"/>
          <w:szCs w:val="24"/>
        </w:rPr>
      </w:pPr>
    </w:p>
    <w:p w:rsidR="009C3C0A" w:rsidRPr="009C3C0A" w:rsidRDefault="009C3C0A" w:rsidP="00977806">
      <w:pPr>
        <w:jc w:val="both"/>
        <w:rPr>
          <w:b/>
          <w:sz w:val="24"/>
          <w:szCs w:val="24"/>
        </w:rPr>
      </w:pPr>
      <w:r w:rsidRPr="009C3C0A">
        <w:rPr>
          <w:b/>
          <w:sz w:val="24"/>
          <w:szCs w:val="24"/>
        </w:rPr>
        <w:t>JOSÉ A. ABORIHAN GONÇALVES                     JOSÉ LUIS FORNASARI</w:t>
      </w:r>
      <w:r w:rsidRPr="009C3C0A">
        <w:rPr>
          <w:sz w:val="24"/>
          <w:szCs w:val="24"/>
        </w:rPr>
        <w:t xml:space="preserve"> </w:t>
      </w:r>
    </w:p>
    <w:p w:rsidR="009C3C0A" w:rsidRPr="009C3C0A" w:rsidRDefault="009C3C0A" w:rsidP="00977806">
      <w:pPr>
        <w:jc w:val="both"/>
        <w:rPr>
          <w:sz w:val="24"/>
          <w:szCs w:val="24"/>
        </w:rPr>
      </w:pPr>
      <w:r w:rsidRPr="009C3C0A">
        <w:rPr>
          <w:sz w:val="24"/>
          <w:szCs w:val="24"/>
        </w:rPr>
        <w:t xml:space="preserve">              -Vereador-                                                          -Vereador- </w:t>
      </w:r>
    </w:p>
    <w:p w:rsidR="009C3C0A" w:rsidRPr="009C3C0A" w:rsidRDefault="009C3C0A" w:rsidP="00977806">
      <w:pPr>
        <w:rPr>
          <w:sz w:val="24"/>
          <w:szCs w:val="24"/>
        </w:rPr>
      </w:pPr>
    </w:p>
    <w:p w:rsidR="009C3C0A" w:rsidRPr="009C3C0A" w:rsidRDefault="009C3C0A" w:rsidP="00977806">
      <w:pPr>
        <w:jc w:val="center"/>
        <w:rPr>
          <w:b/>
          <w:sz w:val="24"/>
          <w:szCs w:val="24"/>
        </w:rPr>
      </w:pPr>
      <w:r w:rsidRPr="009C3C0A">
        <w:rPr>
          <w:b/>
          <w:sz w:val="24"/>
          <w:szCs w:val="24"/>
        </w:rPr>
        <w:t>LAERTE A. DA SILVA</w:t>
      </w:r>
    </w:p>
    <w:p w:rsidR="009C3C0A" w:rsidRPr="009C3C0A" w:rsidRDefault="009C3C0A" w:rsidP="009C3C0A">
      <w:pPr>
        <w:jc w:val="center"/>
        <w:rPr>
          <w:sz w:val="24"/>
          <w:szCs w:val="24"/>
        </w:rPr>
      </w:pPr>
      <w:r w:rsidRPr="009C3C0A">
        <w:rPr>
          <w:sz w:val="24"/>
          <w:szCs w:val="24"/>
        </w:rPr>
        <w:t>-Vereador/2º Secretário-</w:t>
      </w:r>
    </w:p>
    <w:p w:rsidR="009F196D" w:rsidRPr="009C3C0A" w:rsidRDefault="009F196D" w:rsidP="00CD613B">
      <w:pPr>
        <w:rPr>
          <w:sz w:val="24"/>
          <w:szCs w:val="24"/>
        </w:rPr>
      </w:pPr>
    </w:p>
    <w:sectPr w:rsidR="009F196D" w:rsidRPr="009C3C0A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806" w:rsidRDefault="00977806">
      <w:r>
        <w:separator/>
      </w:r>
    </w:p>
  </w:endnote>
  <w:endnote w:type="continuationSeparator" w:id="0">
    <w:p w:rsidR="00977806" w:rsidRDefault="0097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806" w:rsidRDefault="00977806">
      <w:r>
        <w:separator/>
      </w:r>
    </w:p>
  </w:footnote>
  <w:footnote w:type="continuationSeparator" w:id="0">
    <w:p w:rsidR="00977806" w:rsidRDefault="00977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77806"/>
    <w:rsid w:val="009C3C0A"/>
    <w:rsid w:val="009F196D"/>
    <w:rsid w:val="00A9035B"/>
    <w:rsid w:val="00CC569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C3C0A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C3C0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9C3C0A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9C3C0A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9C3C0A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4601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