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84A09">
        <w:rPr>
          <w:rFonts w:ascii="Arial" w:hAnsi="Arial" w:cs="Arial"/>
          <w:sz w:val="24"/>
          <w:szCs w:val="24"/>
        </w:rPr>
        <w:t>Francisco Gastão</w:t>
      </w:r>
      <w:r w:rsidR="007F2AC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84A09">
        <w:rPr>
          <w:rFonts w:ascii="Arial" w:hAnsi="Arial" w:cs="Arial"/>
          <w:sz w:val="24"/>
          <w:szCs w:val="24"/>
        </w:rPr>
        <w:t>Finamore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84A09">
        <w:rPr>
          <w:rFonts w:ascii="Arial" w:hAnsi="Arial" w:cs="Arial"/>
          <w:bCs/>
          <w:sz w:val="24"/>
          <w:szCs w:val="24"/>
        </w:rPr>
        <w:t>Francisco Gastão Finamore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67B89">
        <w:rPr>
          <w:rFonts w:ascii="Arial" w:hAnsi="Arial" w:cs="Arial"/>
          <w:bCs/>
          <w:sz w:val="24"/>
          <w:szCs w:val="24"/>
        </w:rPr>
        <w:t>2</w:t>
      </w:r>
      <w:r w:rsidR="00684A09">
        <w:rPr>
          <w:rFonts w:ascii="Arial" w:hAnsi="Arial" w:cs="Arial"/>
          <w:bCs/>
          <w:sz w:val="24"/>
          <w:szCs w:val="24"/>
        </w:rPr>
        <w:t>8</w:t>
      </w:r>
      <w:r w:rsidR="00367B89">
        <w:rPr>
          <w:rFonts w:ascii="Arial" w:hAnsi="Arial" w:cs="Arial"/>
          <w:bCs/>
          <w:sz w:val="24"/>
          <w:szCs w:val="24"/>
        </w:rPr>
        <w:t xml:space="preserve"> de 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84A09">
        <w:rPr>
          <w:rFonts w:ascii="Arial" w:hAnsi="Arial" w:cs="Arial"/>
          <w:sz w:val="24"/>
          <w:szCs w:val="24"/>
        </w:rPr>
        <w:t>Dona Margarida, 793,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367B8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84A09">
        <w:rPr>
          <w:rFonts w:ascii="Arial" w:hAnsi="Arial" w:cs="Arial"/>
        </w:rPr>
        <w:t>85 anos, era casado com Nelly de Oliveira Finamore, deixa inconsoláveis os filhos Domingos e Renata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684A09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7B89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7B8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67B89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F7" w:rsidRDefault="00520EF7">
      <w:r>
        <w:separator/>
      </w:r>
    </w:p>
  </w:endnote>
  <w:endnote w:type="continuationSeparator" w:id="0">
    <w:p w:rsidR="00520EF7" w:rsidRDefault="0052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F7" w:rsidRDefault="00520EF7">
      <w:r>
        <w:separator/>
      </w:r>
    </w:p>
  </w:footnote>
  <w:footnote w:type="continuationSeparator" w:id="0">
    <w:p w:rsidR="00520EF7" w:rsidRDefault="0052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7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65E03" w:rsidRDefault="00520EF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F0EDF"/>
    <w:rsid w:val="0033648A"/>
    <w:rsid w:val="00367B89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0EF7"/>
    <w:rsid w:val="0055784C"/>
    <w:rsid w:val="00576DA2"/>
    <w:rsid w:val="005D7BE3"/>
    <w:rsid w:val="005E57D2"/>
    <w:rsid w:val="00684A09"/>
    <w:rsid w:val="006A77E1"/>
    <w:rsid w:val="00705ABB"/>
    <w:rsid w:val="00764DD3"/>
    <w:rsid w:val="007F2AC3"/>
    <w:rsid w:val="00811672"/>
    <w:rsid w:val="008A4399"/>
    <w:rsid w:val="0091028D"/>
    <w:rsid w:val="00965E03"/>
    <w:rsid w:val="009A4DF9"/>
    <w:rsid w:val="009F196D"/>
    <w:rsid w:val="00A4736E"/>
    <w:rsid w:val="00A71CAF"/>
    <w:rsid w:val="00A9035B"/>
    <w:rsid w:val="00AE2FB2"/>
    <w:rsid w:val="00AE702A"/>
    <w:rsid w:val="00BE323B"/>
    <w:rsid w:val="00BF1A41"/>
    <w:rsid w:val="00C355D1"/>
    <w:rsid w:val="00C74247"/>
    <w:rsid w:val="00C76711"/>
    <w:rsid w:val="00C84F71"/>
    <w:rsid w:val="00CD3CFE"/>
    <w:rsid w:val="00CD613B"/>
    <w:rsid w:val="00D152D7"/>
    <w:rsid w:val="00D26CB3"/>
    <w:rsid w:val="00D50CAB"/>
    <w:rsid w:val="00E903BB"/>
    <w:rsid w:val="00EB7D7D"/>
    <w:rsid w:val="00EC4FA3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2015-04-28T11:33:00Z</dcterms:created>
  <dcterms:modified xsi:type="dcterms:W3CDTF">2015-04-30T14:13:00Z</dcterms:modified>
</cp:coreProperties>
</file>