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50" w:rsidRDefault="00FD5450" w:rsidP="00FD5450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D5450" w:rsidRDefault="00FD5450" w:rsidP="00FD54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D5450" w:rsidRDefault="00FD5450" w:rsidP="00FD54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Orlando </w:t>
      </w:r>
      <w:proofErr w:type="spellStart"/>
      <w:r>
        <w:rPr>
          <w:rFonts w:ascii="Arial" w:hAnsi="Arial" w:cs="Arial"/>
          <w:sz w:val="24"/>
          <w:szCs w:val="24"/>
        </w:rPr>
        <w:t>Bettini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D5450" w:rsidRDefault="00FD5450" w:rsidP="00FD54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D5450" w:rsidRDefault="00FD5450" w:rsidP="00FD54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Leis, voto de profundo pesar pelo falecimento do Sr. Orlando </w:t>
      </w:r>
      <w:proofErr w:type="spellStart"/>
      <w:r>
        <w:rPr>
          <w:rFonts w:ascii="Arial" w:hAnsi="Arial" w:cs="Arial"/>
          <w:bCs/>
          <w:sz w:val="24"/>
          <w:szCs w:val="24"/>
        </w:rPr>
        <w:t>Bettini</w:t>
      </w:r>
      <w:proofErr w:type="spellEnd"/>
      <w:r>
        <w:rPr>
          <w:rFonts w:ascii="Arial" w:hAnsi="Arial" w:cs="Arial"/>
          <w:bCs/>
          <w:sz w:val="24"/>
          <w:szCs w:val="24"/>
        </w:rPr>
        <w:t>, empresário do ramo têxtil, no último dia 20 de abril.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5450" w:rsidRDefault="00FD5450" w:rsidP="00FD54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Avenida </w:t>
      </w:r>
      <w:proofErr w:type="spellStart"/>
      <w:r>
        <w:rPr>
          <w:rFonts w:ascii="Arial" w:hAnsi="Arial" w:cs="Arial"/>
          <w:sz w:val="24"/>
          <w:szCs w:val="24"/>
        </w:rPr>
        <w:t>Cillos</w:t>
      </w:r>
      <w:proofErr w:type="spellEnd"/>
      <w:r>
        <w:rPr>
          <w:rFonts w:ascii="Arial" w:hAnsi="Arial" w:cs="Arial"/>
          <w:sz w:val="24"/>
          <w:szCs w:val="24"/>
        </w:rPr>
        <w:t xml:space="preserve">, nº 298, no centro, desta cidade. </w:t>
      </w:r>
    </w:p>
    <w:p w:rsidR="00FD5450" w:rsidRDefault="00FD5450" w:rsidP="00FD545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5450" w:rsidRDefault="00FD5450" w:rsidP="00FD54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5450" w:rsidRDefault="00FD5450" w:rsidP="00FD54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D5450" w:rsidRDefault="00FD5450" w:rsidP="00FD54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Empresário do ramo têxtil, aposentado, o Sr. Orlando </w:t>
      </w:r>
      <w:proofErr w:type="spellStart"/>
      <w:r>
        <w:rPr>
          <w:rFonts w:ascii="Arial" w:hAnsi="Arial" w:cs="Arial"/>
        </w:rPr>
        <w:t>Bettini</w:t>
      </w:r>
      <w:proofErr w:type="spellEnd"/>
      <w:r>
        <w:rPr>
          <w:rFonts w:ascii="Arial" w:hAnsi="Arial" w:cs="Arial"/>
        </w:rPr>
        <w:t xml:space="preserve"> esteve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frente da Têxtil </w:t>
      </w:r>
      <w:proofErr w:type="spellStart"/>
      <w:r>
        <w:rPr>
          <w:rFonts w:ascii="Arial" w:hAnsi="Arial" w:cs="Arial"/>
        </w:rPr>
        <w:t>Bettini</w:t>
      </w:r>
      <w:proofErr w:type="spellEnd"/>
      <w:r>
        <w:rPr>
          <w:rFonts w:ascii="Arial" w:hAnsi="Arial" w:cs="Arial"/>
        </w:rPr>
        <w:t xml:space="preserve"> por muitos e muitos anos, gerando empregos e contribuindo para o desenvolvimento de nossa cidade..</w:t>
      </w:r>
    </w:p>
    <w:p w:rsidR="00FD5450" w:rsidRDefault="00FD5450" w:rsidP="00FD5450">
      <w:pPr>
        <w:pStyle w:val="Recuodecorpodetexto2"/>
        <w:rPr>
          <w:rFonts w:ascii="Arial" w:hAnsi="Arial" w:cs="Arial"/>
        </w:rPr>
      </w:pPr>
    </w:p>
    <w:p w:rsidR="00FD5450" w:rsidRDefault="00FD5450" w:rsidP="00FD54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proofErr w:type="gramStart"/>
      <w:r>
        <w:rPr>
          <w:rFonts w:ascii="Arial" w:hAnsi="Arial" w:cs="Arial"/>
        </w:rPr>
        <w:t>83 anos vindo a falecer no último dia 20 de abril do corrente ano</w:t>
      </w:r>
      <w:proofErr w:type="gramEnd"/>
      <w:r>
        <w:rPr>
          <w:rFonts w:ascii="Arial" w:hAnsi="Arial" w:cs="Arial"/>
        </w:rPr>
        <w:t xml:space="preserve">. Era viúvo de Olga </w:t>
      </w:r>
      <w:proofErr w:type="spellStart"/>
      <w:r>
        <w:rPr>
          <w:rFonts w:ascii="Arial" w:hAnsi="Arial" w:cs="Arial"/>
        </w:rPr>
        <w:t>Betin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Bettini</w:t>
      </w:r>
      <w:proofErr w:type="spellEnd"/>
      <w:r>
        <w:rPr>
          <w:rFonts w:ascii="Arial" w:hAnsi="Arial" w:cs="Arial"/>
        </w:rPr>
        <w:t>, deixando o filho José Fernando.</w:t>
      </w:r>
    </w:p>
    <w:p w:rsidR="00FD5450" w:rsidRDefault="00FD5450" w:rsidP="00FD5450">
      <w:pPr>
        <w:pStyle w:val="Recuodecorpodetexto2"/>
        <w:rPr>
          <w:rFonts w:ascii="Arial" w:hAnsi="Arial" w:cs="Arial"/>
        </w:rPr>
      </w:pPr>
    </w:p>
    <w:p w:rsidR="00FD5450" w:rsidRDefault="00FD5450" w:rsidP="00FD54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amaram, e que seu nome fique registrado para sempre na história de Santa Bárbara d´Oeste.</w:t>
      </w:r>
    </w:p>
    <w:p w:rsidR="00FD5450" w:rsidRDefault="00FD5450" w:rsidP="00FD5450">
      <w:pPr>
        <w:pStyle w:val="Recuodecorpodetexto2"/>
        <w:rPr>
          <w:rFonts w:ascii="Arial" w:hAnsi="Arial" w:cs="Arial"/>
        </w:rPr>
      </w:pPr>
    </w:p>
    <w:p w:rsidR="00FD5450" w:rsidRDefault="00FD5450" w:rsidP="00FD54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D5450" w:rsidRDefault="00FD5450" w:rsidP="00FD5450">
      <w:pPr>
        <w:pStyle w:val="Recuodecorpodetexto2"/>
        <w:rPr>
          <w:rFonts w:ascii="Arial" w:hAnsi="Arial" w:cs="Arial"/>
        </w:rPr>
      </w:pPr>
    </w:p>
    <w:p w:rsidR="00FD5450" w:rsidRDefault="00FD5450" w:rsidP="00FD54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D5450" w:rsidRDefault="00FD5450" w:rsidP="00FD54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abril de 2.015.</w:t>
      </w:r>
    </w:p>
    <w:p w:rsidR="00FD5450" w:rsidRDefault="00FD5450" w:rsidP="00FD5450">
      <w:pPr>
        <w:ind w:firstLine="1440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ind w:firstLine="1440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ind w:firstLine="1440"/>
        <w:rPr>
          <w:rFonts w:ascii="Arial" w:hAnsi="Arial" w:cs="Arial"/>
          <w:sz w:val="24"/>
          <w:szCs w:val="24"/>
        </w:rPr>
      </w:pPr>
    </w:p>
    <w:p w:rsidR="00FD5450" w:rsidRDefault="00FD5450" w:rsidP="00FD54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Erb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Oliveira Martins</w:t>
      </w:r>
    </w:p>
    <w:p w:rsidR="00FD5450" w:rsidRDefault="00FD5450" w:rsidP="00FD54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sz w:val="24"/>
          <w:szCs w:val="24"/>
        </w:rPr>
        <w:t>URUGUAIO”</w:t>
      </w:r>
    </w:p>
    <w:p w:rsidR="00FD5450" w:rsidRDefault="00FD5450" w:rsidP="00FD545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CF7F49" w:rsidRDefault="00FD5450" w:rsidP="00FD545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B4" w:rsidRDefault="008D32B4">
      <w:r>
        <w:separator/>
      </w:r>
    </w:p>
  </w:endnote>
  <w:endnote w:type="continuationSeparator" w:id="0">
    <w:p w:rsidR="008D32B4" w:rsidRDefault="008D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B4" w:rsidRDefault="008D32B4">
      <w:r>
        <w:separator/>
      </w:r>
    </w:p>
  </w:footnote>
  <w:footnote w:type="continuationSeparator" w:id="0">
    <w:p w:rsidR="008D32B4" w:rsidRDefault="008D3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32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D32B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92aab9e14a4f2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8D32B4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  <w:rsid w:val="00F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fbd5f6-d06b-4d22-bd9d-a99cde8e026f.png" Id="R38298b7aad9b41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fbd5f6-d06b-4d22-bd9d-a99cde8e026f.png" Id="Rce92aab9e14a4f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2015-04-24T16:39:00Z</dcterms:created>
  <dcterms:modified xsi:type="dcterms:W3CDTF">2015-04-24T16:39:00Z</dcterms:modified>
</cp:coreProperties>
</file>