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529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B0442A">
        <w:rPr>
          <w:rFonts w:ascii="Ecofont Vera Sans" w:hAnsi="Ecofont Vera Sans" w:cs="Arial"/>
          <w:b/>
          <w:sz w:val="24"/>
          <w:szCs w:val="24"/>
        </w:rPr>
        <w:t>JURANDYR CIA HIJANO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B0442A">
        <w:rPr>
          <w:rFonts w:ascii="Ecofont Vera Sans" w:hAnsi="Ecofont Vera Sans" w:cs="Arial"/>
          <w:sz w:val="24"/>
          <w:szCs w:val="24"/>
        </w:rPr>
        <w:t>Jurandyr</w:t>
      </w:r>
      <w:proofErr w:type="spellEnd"/>
      <w:r w:rsidR="00B0442A">
        <w:rPr>
          <w:rFonts w:ascii="Ecofont Vera Sans" w:hAnsi="Ecofont Vera Sans" w:cs="Arial"/>
          <w:sz w:val="24"/>
          <w:szCs w:val="24"/>
        </w:rPr>
        <w:t xml:space="preserve"> Cia </w:t>
      </w:r>
      <w:proofErr w:type="spellStart"/>
      <w:r w:rsidR="00B0442A">
        <w:rPr>
          <w:rFonts w:ascii="Ecofont Vera Sans" w:hAnsi="Ecofont Vera Sans" w:cs="Arial"/>
          <w:sz w:val="24"/>
          <w:szCs w:val="24"/>
        </w:rPr>
        <w:t>Hijano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B0442A" w:rsidRPr="00B0442A">
        <w:rPr>
          <w:rFonts w:ascii="Ecofont Vera Sans" w:hAnsi="Ecofont Vera Sans" w:cs="Arial"/>
          <w:b/>
          <w:sz w:val="24"/>
          <w:szCs w:val="24"/>
        </w:rPr>
        <w:t>Rua Riachuelo, 757, Centro</w:t>
      </w:r>
      <w:r w:rsidR="00386DC0">
        <w:rPr>
          <w:rFonts w:ascii="Ecofont Vera Sans" w:hAnsi="Ecofont Vera Sans" w:cs="Arial"/>
          <w:b/>
          <w:sz w:val="24"/>
          <w:szCs w:val="24"/>
        </w:rPr>
        <w:t>,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B0442A">
        <w:rPr>
          <w:rFonts w:ascii="Ecofont Vera Sans" w:hAnsi="Ecofont Vera Sans" w:cs="Arial"/>
        </w:rPr>
        <w:t>Jurandyr</w:t>
      </w:r>
      <w:proofErr w:type="spellEnd"/>
      <w:r w:rsidR="00B0442A">
        <w:rPr>
          <w:rFonts w:ascii="Ecofont Vera Sans" w:hAnsi="Ecofont Vera Sans" w:cs="Arial"/>
        </w:rPr>
        <w:t xml:space="preserve"> Cia </w:t>
      </w:r>
      <w:proofErr w:type="spellStart"/>
      <w:r w:rsidR="00B0442A">
        <w:rPr>
          <w:rFonts w:ascii="Ecofont Vera Sans" w:hAnsi="Ecofont Vera Sans" w:cs="Arial"/>
        </w:rPr>
        <w:t>Hijano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B0442A">
        <w:rPr>
          <w:rFonts w:ascii="Ecofont Vera Sans" w:hAnsi="Ecofont Vera Sans" w:cs="Arial"/>
        </w:rPr>
        <w:t>72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0442A">
        <w:rPr>
          <w:rFonts w:ascii="Ecofont Vera Sans" w:hAnsi="Ecofont Vera Sans" w:cs="Arial"/>
        </w:rPr>
        <w:t xml:space="preserve">casado com Ely Bueno de Camargo Cia </w:t>
      </w:r>
      <w:proofErr w:type="spellStart"/>
      <w:r w:rsidR="00B0442A">
        <w:rPr>
          <w:rFonts w:ascii="Ecofont Vera Sans" w:hAnsi="Ecofont Vera Sans" w:cs="Arial"/>
        </w:rPr>
        <w:t>Hijano</w:t>
      </w:r>
      <w:proofErr w:type="spellEnd"/>
      <w:r w:rsidR="007A2CCD">
        <w:rPr>
          <w:rFonts w:ascii="Ecofont Vera Sans" w:hAnsi="Ecofont Vera Sans" w:cs="Arial"/>
        </w:rPr>
        <w:t xml:space="preserve"> e deixou</w:t>
      </w:r>
      <w:r w:rsidR="00B0442A">
        <w:rPr>
          <w:rFonts w:ascii="Ecofont Vera Sans" w:hAnsi="Ecofont Vera Sans" w:cs="Arial"/>
        </w:rPr>
        <w:t xml:space="preserve"> as filhas Sandra e Solange</w:t>
      </w:r>
      <w:r w:rsidR="007A2CCD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10A144" wp14:editId="570798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713AE" wp14:editId="483AE7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CC4E48" wp14:editId="6AE410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7b55d633354e6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d20c0b-46d3-4755-8615-f47a2400c40c.png" Id="R053f62f1316a47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d20c0b-46d3-4755-8615-f47a2400c40c.png" Id="R3c7b55d63335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2015-04-22T18:25:00Z</cp:lastPrinted>
  <dcterms:created xsi:type="dcterms:W3CDTF">2015-04-22T18:31:00Z</dcterms:created>
  <dcterms:modified xsi:type="dcterms:W3CDTF">2015-04-22T18:31:00Z</dcterms:modified>
</cp:coreProperties>
</file>