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524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E3396C">
        <w:rPr>
          <w:rFonts w:ascii="Ecofont Vera Sans" w:hAnsi="Ecofont Vera Sans" w:cs="Arial"/>
          <w:b/>
          <w:sz w:val="24"/>
          <w:szCs w:val="24"/>
        </w:rPr>
        <w:t>LUIZ CARLOS DOS SANTOS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Luiz Carlos dos Santos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51379">
        <w:rPr>
          <w:rFonts w:ascii="Ecofont Vera Sans" w:hAnsi="Ecofont Vera Sans" w:cs="Arial"/>
          <w:bCs/>
          <w:sz w:val="24"/>
          <w:szCs w:val="24"/>
        </w:rPr>
        <w:t>1</w:t>
      </w:r>
      <w:r w:rsidR="00E3396C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E3396C">
        <w:rPr>
          <w:rFonts w:ascii="Ecofont Vera Sans" w:hAnsi="Ecofont Vera Sans" w:cs="Arial"/>
          <w:b/>
          <w:sz w:val="24"/>
          <w:szCs w:val="24"/>
        </w:rPr>
        <w:t>João Batista Rodrigues, 105, Vila Santa Luzia</w:t>
      </w:r>
      <w:r w:rsidR="00386DC0">
        <w:rPr>
          <w:rFonts w:ascii="Ecofont Vera Sans" w:hAnsi="Ecofont Vera Sans" w:cs="Arial"/>
          <w:b/>
          <w:sz w:val="24"/>
          <w:szCs w:val="24"/>
        </w:rPr>
        <w:t>,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E3396C">
        <w:rPr>
          <w:rFonts w:ascii="Ecofont Vera Sans" w:hAnsi="Ecofont Vera Sans" w:cs="Arial"/>
        </w:rPr>
        <w:t>Luiz Carlos dos Santos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E3396C">
        <w:rPr>
          <w:rFonts w:ascii="Ecofont Vera Sans" w:hAnsi="Ecofont Vera Sans" w:cs="Arial"/>
        </w:rPr>
        <w:t>59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casado com </w:t>
      </w:r>
      <w:r w:rsidR="00E3396C">
        <w:rPr>
          <w:rFonts w:ascii="Ecofont Vera Sans" w:hAnsi="Ecofont Vera Sans" w:cs="Arial"/>
        </w:rPr>
        <w:t>Sueli de Fátima F. P. dos Santos</w:t>
      </w:r>
      <w:r w:rsidR="00370617">
        <w:rPr>
          <w:rFonts w:ascii="Ecofont Vera Sans" w:hAnsi="Ecofont Vera Sans" w:cs="Arial"/>
        </w:rPr>
        <w:t xml:space="preserve"> e deixou os filhos </w:t>
      </w:r>
      <w:r w:rsidR="00E3396C">
        <w:rPr>
          <w:rFonts w:ascii="Ecofont Vera Sans" w:hAnsi="Ecofont Vera Sans" w:cs="Arial"/>
        </w:rPr>
        <w:t>Edson, Daniela e Jaqueline</w:t>
      </w:r>
      <w:r w:rsidR="00386DC0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E3396C" w:rsidRDefault="00E3396C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E3396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b40c81a0c949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3396C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92362c-7cba-4d2b-9e6a-150ba27fa554.png" Id="Rf6d8a3775e9849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92362c-7cba-4d2b-9e6a-150ba27fa554.png" Id="R36b40c81a0c949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2015-04-16T17:32:00Z</cp:lastPrinted>
  <dcterms:created xsi:type="dcterms:W3CDTF">2015-04-22T18:08:00Z</dcterms:created>
  <dcterms:modified xsi:type="dcterms:W3CDTF">2015-04-22T18:08:00Z</dcterms:modified>
</cp:coreProperties>
</file>