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DD" w:rsidRPr="001634DD" w:rsidRDefault="001634DD" w:rsidP="00DF20FF">
      <w:pPr>
        <w:pStyle w:val="Ttulo"/>
      </w:pPr>
      <w:bookmarkStart w:id="0" w:name="_GoBack"/>
      <w:bookmarkEnd w:id="0"/>
      <w:r w:rsidRPr="001634DD">
        <w:t>REQUERIMENTO Nº 1356/09</w:t>
      </w:r>
    </w:p>
    <w:p w:rsidR="001634DD" w:rsidRPr="001634DD" w:rsidRDefault="001634DD" w:rsidP="00DF20FF">
      <w:pPr>
        <w:pStyle w:val="Subttulo"/>
        <w:spacing w:line="240" w:lineRule="auto"/>
        <w:rPr>
          <w:szCs w:val="24"/>
        </w:rPr>
      </w:pPr>
      <w:r w:rsidRPr="001634DD">
        <w:rPr>
          <w:szCs w:val="24"/>
        </w:rPr>
        <w:t>De Informações</w:t>
      </w:r>
    </w:p>
    <w:p w:rsidR="001634DD" w:rsidRPr="001634DD" w:rsidRDefault="001634DD" w:rsidP="00DF20FF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1634DD" w:rsidRPr="001634DD" w:rsidRDefault="001634DD" w:rsidP="00DF20FF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1634DD" w:rsidRPr="001634DD" w:rsidRDefault="001634DD" w:rsidP="00DF20FF">
      <w:pPr>
        <w:pStyle w:val="Recuodecorpodetexto"/>
        <w:spacing w:line="240" w:lineRule="auto"/>
        <w:rPr>
          <w:i w:val="0"/>
          <w:iCs w:val="0"/>
          <w:szCs w:val="24"/>
        </w:rPr>
      </w:pPr>
      <w:r w:rsidRPr="001634DD">
        <w:rPr>
          <w:i w:val="0"/>
          <w:iCs w:val="0"/>
          <w:szCs w:val="24"/>
        </w:rPr>
        <w:t>“Com relação à possibilidade de a empresa VIBA - Viação Barbarense poder realizar um estudo quanto à implantação de itinerário de linha de ônibus para atender os Distritos Industriais I e II, localizados às margens da Rodovia Luiz de Queiroz (SP 304)”.</w:t>
      </w:r>
    </w:p>
    <w:p w:rsidR="001634DD" w:rsidRPr="001634DD" w:rsidRDefault="001634DD" w:rsidP="00DF20FF">
      <w:pPr>
        <w:ind w:firstLine="1425"/>
        <w:jc w:val="both"/>
        <w:rPr>
          <w:b/>
          <w:bCs/>
          <w:sz w:val="24"/>
          <w:szCs w:val="24"/>
        </w:rPr>
      </w:pPr>
    </w:p>
    <w:p w:rsidR="001634DD" w:rsidRPr="001634DD" w:rsidRDefault="001634DD" w:rsidP="00DF20FF">
      <w:pPr>
        <w:ind w:firstLine="1425"/>
        <w:jc w:val="both"/>
        <w:rPr>
          <w:b/>
          <w:bCs/>
          <w:sz w:val="24"/>
          <w:szCs w:val="24"/>
        </w:rPr>
      </w:pPr>
    </w:p>
    <w:p w:rsidR="001634DD" w:rsidRPr="001634DD" w:rsidRDefault="001634DD" w:rsidP="00DF20FF">
      <w:pPr>
        <w:ind w:firstLine="1425"/>
        <w:jc w:val="both"/>
        <w:rPr>
          <w:sz w:val="24"/>
          <w:szCs w:val="24"/>
        </w:rPr>
      </w:pPr>
      <w:r w:rsidRPr="001634DD">
        <w:rPr>
          <w:b/>
          <w:bCs/>
          <w:sz w:val="24"/>
          <w:szCs w:val="24"/>
        </w:rPr>
        <w:t>Considerando-se</w:t>
      </w:r>
      <w:r w:rsidRPr="001634DD">
        <w:rPr>
          <w:sz w:val="24"/>
          <w:szCs w:val="24"/>
        </w:rPr>
        <w:t xml:space="preserve"> que, este vereador foi procurado por inúmeros munícipes e empresários, que solicitaram para que a empresa VIBA – Viação Barbarense, possa realizar estudos quanto à implantação de itinerário para atender os Distritos Industriais I e II, localizados às margens da Rodovia Luiz de Queiroz (SP 304);</w:t>
      </w:r>
    </w:p>
    <w:p w:rsidR="001634DD" w:rsidRPr="001634DD" w:rsidRDefault="001634DD" w:rsidP="00DF20FF">
      <w:pPr>
        <w:ind w:firstLine="1425"/>
        <w:jc w:val="both"/>
        <w:rPr>
          <w:sz w:val="24"/>
          <w:szCs w:val="24"/>
        </w:rPr>
      </w:pPr>
    </w:p>
    <w:p w:rsidR="001634DD" w:rsidRPr="001634DD" w:rsidRDefault="001634DD" w:rsidP="00DF20FF">
      <w:pPr>
        <w:ind w:firstLine="1425"/>
        <w:jc w:val="both"/>
        <w:rPr>
          <w:sz w:val="24"/>
          <w:szCs w:val="24"/>
        </w:rPr>
      </w:pPr>
      <w:r w:rsidRPr="001634DD">
        <w:rPr>
          <w:b/>
          <w:sz w:val="24"/>
          <w:szCs w:val="24"/>
        </w:rPr>
        <w:t xml:space="preserve">Considerando-se </w:t>
      </w:r>
      <w:r w:rsidRPr="001634DD">
        <w:rPr>
          <w:sz w:val="24"/>
          <w:szCs w:val="24"/>
        </w:rPr>
        <w:t>que, os Distritos Industriais de nosso município, contam hoje com inúmeras empresas e indústrias, que têm em seus quadros de funcionários milhares de barbarenses, que necessitam utilizar o transporte coletivo para se deslocarem de sua residência até o trabalho e vice e versa, e</w:t>
      </w:r>
    </w:p>
    <w:p w:rsidR="001634DD" w:rsidRPr="001634DD" w:rsidRDefault="001634DD" w:rsidP="00DF20FF">
      <w:pPr>
        <w:ind w:firstLine="1425"/>
        <w:jc w:val="both"/>
        <w:rPr>
          <w:sz w:val="24"/>
          <w:szCs w:val="24"/>
        </w:rPr>
      </w:pPr>
    </w:p>
    <w:p w:rsidR="001634DD" w:rsidRPr="001634DD" w:rsidRDefault="001634DD" w:rsidP="00DF20FF">
      <w:pPr>
        <w:ind w:firstLine="1425"/>
        <w:jc w:val="both"/>
        <w:rPr>
          <w:sz w:val="24"/>
          <w:szCs w:val="24"/>
        </w:rPr>
      </w:pPr>
      <w:r w:rsidRPr="001634DD">
        <w:rPr>
          <w:b/>
          <w:sz w:val="24"/>
          <w:szCs w:val="24"/>
        </w:rPr>
        <w:t>Considerando-se</w:t>
      </w:r>
      <w:r w:rsidRPr="001634DD">
        <w:rPr>
          <w:sz w:val="24"/>
          <w:szCs w:val="24"/>
        </w:rPr>
        <w:t xml:space="preserve"> que, este Vereador, em visita recente a várias empresas dos Distritos Industriais, e conversando com os funcionários, os mesmos relataram as dificuldades de terem que descer dos coletivos urbanos próximo à Rodovia Luiz de Queiroz ou na Avenida Santa Bárbara, para se deslocarem até o seu local de trabalho, sendo assim, irmanados a esta reivindicação, é que este Vereador apresenta o presente Requerimento,</w:t>
      </w:r>
    </w:p>
    <w:p w:rsidR="001634DD" w:rsidRPr="001634DD" w:rsidRDefault="001634DD" w:rsidP="00DF20FF">
      <w:pPr>
        <w:ind w:firstLine="1425"/>
        <w:jc w:val="both"/>
        <w:rPr>
          <w:sz w:val="24"/>
          <w:szCs w:val="24"/>
        </w:rPr>
      </w:pPr>
    </w:p>
    <w:p w:rsidR="001634DD" w:rsidRPr="001634DD" w:rsidRDefault="001634DD" w:rsidP="00DF20FF">
      <w:pPr>
        <w:ind w:firstLine="1440"/>
        <w:jc w:val="both"/>
        <w:rPr>
          <w:sz w:val="24"/>
          <w:szCs w:val="24"/>
        </w:rPr>
      </w:pPr>
      <w:r w:rsidRPr="001634DD">
        <w:rPr>
          <w:b/>
          <w:bCs/>
          <w:sz w:val="24"/>
          <w:szCs w:val="24"/>
        </w:rPr>
        <w:t>REQUEIRO</w:t>
      </w:r>
      <w:r w:rsidRPr="001634DD">
        <w:rPr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1634DD" w:rsidRPr="001634DD" w:rsidRDefault="001634DD" w:rsidP="00DF20FF">
      <w:pPr>
        <w:ind w:firstLine="1440"/>
        <w:jc w:val="both"/>
        <w:rPr>
          <w:sz w:val="24"/>
          <w:szCs w:val="24"/>
        </w:rPr>
      </w:pPr>
    </w:p>
    <w:p w:rsidR="001634DD" w:rsidRPr="001634DD" w:rsidRDefault="001634DD" w:rsidP="00DF20FF">
      <w:pPr>
        <w:pStyle w:val="Corpodetexto"/>
        <w:spacing w:line="240" w:lineRule="auto"/>
        <w:rPr>
          <w:szCs w:val="24"/>
        </w:rPr>
      </w:pPr>
      <w:r w:rsidRPr="001634DD">
        <w:rPr>
          <w:b/>
          <w:bCs/>
          <w:szCs w:val="24"/>
        </w:rPr>
        <w:t>1</w:t>
      </w:r>
      <w:r w:rsidRPr="001634DD">
        <w:rPr>
          <w:szCs w:val="24"/>
        </w:rPr>
        <w:t xml:space="preserve"> – Seria possível a atual Administração realizar um estudo junto com a empresa VIBA – Viação Barbarense, no sentido de implantar o itinerário de linha de ônibus nos Distritos Industriais I e II? </w:t>
      </w:r>
    </w:p>
    <w:p w:rsidR="001634DD" w:rsidRPr="001634DD" w:rsidRDefault="001634DD" w:rsidP="00DF20FF">
      <w:pPr>
        <w:pStyle w:val="Corpodetexto"/>
        <w:spacing w:line="240" w:lineRule="auto"/>
        <w:rPr>
          <w:b/>
          <w:szCs w:val="24"/>
        </w:rPr>
      </w:pPr>
    </w:p>
    <w:p w:rsidR="001634DD" w:rsidRPr="001634DD" w:rsidRDefault="001634DD" w:rsidP="00DF20FF">
      <w:pPr>
        <w:pStyle w:val="Corpodetexto"/>
        <w:spacing w:line="240" w:lineRule="auto"/>
        <w:rPr>
          <w:szCs w:val="24"/>
        </w:rPr>
      </w:pPr>
      <w:r w:rsidRPr="001634DD">
        <w:rPr>
          <w:b/>
          <w:szCs w:val="24"/>
        </w:rPr>
        <w:t xml:space="preserve">2 </w:t>
      </w:r>
      <w:r w:rsidRPr="001634DD">
        <w:rPr>
          <w:szCs w:val="24"/>
        </w:rPr>
        <w:t>– Em caso positivo, quando se daria esse estudo? E quando seria implantado tal itinerário?</w:t>
      </w:r>
    </w:p>
    <w:p w:rsidR="001634DD" w:rsidRDefault="001634DD" w:rsidP="00DF20FF">
      <w:pPr>
        <w:pStyle w:val="Corpodetexto"/>
        <w:spacing w:line="240" w:lineRule="auto"/>
        <w:rPr>
          <w:szCs w:val="24"/>
        </w:rPr>
      </w:pPr>
    </w:p>
    <w:p w:rsidR="001634DD" w:rsidRDefault="001634DD" w:rsidP="00DF20FF">
      <w:pPr>
        <w:pStyle w:val="Corpodetexto"/>
        <w:spacing w:line="240" w:lineRule="auto"/>
        <w:rPr>
          <w:szCs w:val="24"/>
        </w:rPr>
      </w:pPr>
    </w:p>
    <w:p w:rsidR="001634DD" w:rsidRPr="001634DD" w:rsidRDefault="001634DD" w:rsidP="00DF20FF">
      <w:pPr>
        <w:pStyle w:val="Corpodetexto"/>
        <w:spacing w:line="240" w:lineRule="auto"/>
        <w:rPr>
          <w:szCs w:val="24"/>
        </w:rPr>
      </w:pPr>
    </w:p>
    <w:p w:rsidR="001634DD" w:rsidRPr="001634DD" w:rsidRDefault="001634DD" w:rsidP="00DF20FF">
      <w:pPr>
        <w:pStyle w:val="Corpodetexto"/>
        <w:spacing w:line="240" w:lineRule="auto"/>
        <w:rPr>
          <w:szCs w:val="24"/>
        </w:rPr>
      </w:pPr>
      <w:r w:rsidRPr="001634DD">
        <w:rPr>
          <w:szCs w:val="24"/>
        </w:rPr>
        <w:t>(Fls. 2 – Requerimento nº                         /09)</w:t>
      </w:r>
    </w:p>
    <w:p w:rsidR="001634DD" w:rsidRPr="001634DD" w:rsidRDefault="001634DD" w:rsidP="00DF20FF">
      <w:pPr>
        <w:pStyle w:val="Corpodetexto"/>
        <w:spacing w:line="240" w:lineRule="auto"/>
        <w:rPr>
          <w:szCs w:val="24"/>
        </w:rPr>
      </w:pPr>
    </w:p>
    <w:p w:rsidR="001634DD" w:rsidRPr="001634DD" w:rsidRDefault="001634DD" w:rsidP="00DF20FF">
      <w:pPr>
        <w:pStyle w:val="Corpodetexto"/>
        <w:spacing w:line="240" w:lineRule="auto"/>
        <w:rPr>
          <w:b/>
          <w:bCs/>
          <w:szCs w:val="24"/>
        </w:rPr>
      </w:pPr>
    </w:p>
    <w:p w:rsidR="001634DD" w:rsidRPr="001634DD" w:rsidRDefault="001634DD" w:rsidP="00DF20FF">
      <w:pPr>
        <w:pStyle w:val="Corpodetexto"/>
        <w:spacing w:line="240" w:lineRule="auto"/>
        <w:rPr>
          <w:b/>
          <w:bCs/>
          <w:szCs w:val="24"/>
        </w:rPr>
      </w:pPr>
    </w:p>
    <w:p w:rsidR="001634DD" w:rsidRPr="001634DD" w:rsidRDefault="001634DD" w:rsidP="00DF20FF">
      <w:pPr>
        <w:pStyle w:val="Corpodetexto"/>
        <w:spacing w:line="240" w:lineRule="auto"/>
        <w:rPr>
          <w:szCs w:val="24"/>
        </w:rPr>
      </w:pPr>
      <w:r w:rsidRPr="001634DD">
        <w:rPr>
          <w:b/>
          <w:bCs/>
          <w:szCs w:val="24"/>
        </w:rPr>
        <w:t xml:space="preserve">3 </w:t>
      </w:r>
      <w:r w:rsidRPr="001634DD">
        <w:rPr>
          <w:szCs w:val="24"/>
        </w:rPr>
        <w:t>– Caso negativo, expor os motivos.</w:t>
      </w:r>
    </w:p>
    <w:p w:rsidR="001634DD" w:rsidRPr="001634DD" w:rsidRDefault="001634DD" w:rsidP="00DF20FF">
      <w:pPr>
        <w:pStyle w:val="Corpodetexto"/>
        <w:spacing w:line="240" w:lineRule="auto"/>
        <w:rPr>
          <w:szCs w:val="24"/>
        </w:rPr>
      </w:pPr>
    </w:p>
    <w:p w:rsidR="001634DD" w:rsidRPr="001634DD" w:rsidRDefault="001634DD" w:rsidP="00DF20FF">
      <w:pPr>
        <w:pStyle w:val="Corpodetexto"/>
        <w:spacing w:line="240" w:lineRule="auto"/>
        <w:rPr>
          <w:b/>
          <w:szCs w:val="24"/>
        </w:rPr>
      </w:pPr>
      <w:r w:rsidRPr="001634DD">
        <w:rPr>
          <w:b/>
          <w:szCs w:val="24"/>
        </w:rPr>
        <w:t>4</w:t>
      </w:r>
      <w:r w:rsidRPr="001634DD">
        <w:rPr>
          <w:szCs w:val="24"/>
        </w:rPr>
        <w:t xml:space="preserve"> – Outras informações que julgarem necessárias.</w:t>
      </w:r>
    </w:p>
    <w:p w:rsidR="001634DD" w:rsidRPr="001634DD" w:rsidRDefault="001634DD" w:rsidP="00DF20FF">
      <w:pPr>
        <w:spacing w:line="360" w:lineRule="auto"/>
        <w:ind w:firstLine="1320"/>
        <w:jc w:val="both"/>
        <w:rPr>
          <w:sz w:val="24"/>
          <w:szCs w:val="24"/>
        </w:rPr>
      </w:pPr>
    </w:p>
    <w:p w:rsidR="001634DD" w:rsidRPr="001634DD" w:rsidRDefault="001634DD" w:rsidP="00DF20FF">
      <w:pPr>
        <w:spacing w:line="360" w:lineRule="auto"/>
        <w:ind w:firstLine="1320"/>
        <w:jc w:val="both"/>
        <w:rPr>
          <w:sz w:val="24"/>
          <w:szCs w:val="24"/>
        </w:rPr>
      </w:pPr>
    </w:p>
    <w:p w:rsidR="001634DD" w:rsidRPr="001634DD" w:rsidRDefault="001634DD" w:rsidP="00DF20FF">
      <w:pPr>
        <w:spacing w:line="360" w:lineRule="auto"/>
        <w:ind w:firstLine="1320"/>
        <w:jc w:val="both"/>
        <w:rPr>
          <w:sz w:val="24"/>
          <w:szCs w:val="24"/>
        </w:rPr>
      </w:pPr>
    </w:p>
    <w:p w:rsidR="001634DD" w:rsidRPr="001634DD" w:rsidRDefault="001634DD" w:rsidP="00DF20FF">
      <w:pPr>
        <w:spacing w:line="360" w:lineRule="auto"/>
        <w:ind w:firstLine="1320"/>
        <w:jc w:val="both"/>
        <w:rPr>
          <w:sz w:val="24"/>
          <w:szCs w:val="24"/>
        </w:rPr>
      </w:pPr>
      <w:r w:rsidRPr="001634DD">
        <w:rPr>
          <w:sz w:val="24"/>
          <w:szCs w:val="24"/>
        </w:rPr>
        <w:t>Plenário “Dr. Tancredo Neves”, em 27 de outubro de 2009.</w:t>
      </w:r>
    </w:p>
    <w:p w:rsidR="001634DD" w:rsidRPr="001634DD" w:rsidRDefault="001634DD" w:rsidP="00DF20FF">
      <w:pPr>
        <w:pStyle w:val="Ttulo1"/>
        <w:spacing w:line="360" w:lineRule="auto"/>
      </w:pPr>
    </w:p>
    <w:p w:rsidR="001634DD" w:rsidRPr="001634DD" w:rsidRDefault="001634DD" w:rsidP="00DF20FF">
      <w:pPr>
        <w:rPr>
          <w:sz w:val="24"/>
          <w:szCs w:val="24"/>
        </w:rPr>
      </w:pPr>
    </w:p>
    <w:p w:rsidR="001634DD" w:rsidRPr="001634DD" w:rsidRDefault="001634DD" w:rsidP="00DF20FF">
      <w:pPr>
        <w:rPr>
          <w:sz w:val="24"/>
          <w:szCs w:val="24"/>
        </w:rPr>
      </w:pPr>
    </w:p>
    <w:p w:rsidR="001634DD" w:rsidRPr="001634DD" w:rsidRDefault="001634DD" w:rsidP="00DF20FF">
      <w:pPr>
        <w:pStyle w:val="Ttulo1"/>
        <w:spacing w:line="360" w:lineRule="auto"/>
      </w:pPr>
      <w:r w:rsidRPr="001634DD">
        <w:t xml:space="preserve">CARLOS FONTES </w:t>
      </w:r>
    </w:p>
    <w:p w:rsidR="001634DD" w:rsidRPr="001634DD" w:rsidRDefault="001634DD" w:rsidP="00DF20FF">
      <w:pPr>
        <w:pStyle w:val="Ttulo1"/>
        <w:spacing w:line="360" w:lineRule="auto"/>
      </w:pPr>
      <w:r w:rsidRPr="001634DD">
        <w:t>- Vereador / 1º Secretário-</w:t>
      </w:r>
    </w:p>
    <w:p w:rsidR="001634DD" w:rsidRPr="001634DD" w:rsidRDefault="001634DD">
      <w:pPr>
        <w:rPr>
          <w:sz w:val="24"/>
          <w:szCs w:val="24"/>
        </w:rPr>
      </w:pPr>
    </w:p>
    <w:p w:rsidR="009F196D" w:rsidRPr="001634DD" w:rsidRDefault="009F196D" w:rsidP="00CD613B">
      <w:pPr>
        <w:rPr>
          <w:sz w:val="24"/>
          <w:szCs w:val="24"/>
        </w:rPr>
      </w:pPr>
    </w:p>
    <w:sectPr w:rsidR="009F196D" w:rsidRPr="001634D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FF" w:rsidRDefault="00DF20FF">
      <w:r>
        <w:separator/>
      </w:r>
    </w:p>
  </w:endnote>
  <w:endnote w:type="continuationSeparator" w:id="0">
    <w:p w:rsidR="00DF20FF" w:rsidRDefault="00DF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FF" w:rsidRDefault="00DF20FF">
      <w:r>
        <w:separator/>
      </w:r>
    </w:p>
  </w:footnote>
  <w:footnote w:type="continuationSeparator" w:id="0">
    <w:p w:rsidR="00DF20FF" w:rsidRDefault="00DF2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34DD"/>
    <w:rsid w:val="001D1394"/>
    <w:rsid w:val="003D3AA8"/>
    <w:rsid w:val="004C67DE"/>
    <w:rsid w:val="00517836"/>
    <w:rsid w:val="009F196D"/>
    <w:rsid w:val="00A9035B"/>
    <w:rsid w:val="00CD613B"/>
    <w:rsid w:val="00D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634DD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634D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1634DD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1634DD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1634DD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1702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