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956EF3">
        <w:rPr>
          <w:rFonts w:ascii="Arial" w:hAnsi="Arial" w:cs="Arial"/>
          <w:sz w:val="24"/>
          <w:szCs w:val="24"/>
        </w:rPr>
        <w:t>a</w:t>
      </w:r>
      <w:r w:rsidR="005E64F2">
        <w:rPr>
          <w:rFonts w:ascii="Arial" w:hAnsi="Arial" w:cs="Arial"/>
          <w:sz w:val="24"/>
          <w:szCs w:val="24"/>
        </w:rPr>
        <w:t xml:space="preserve"> </w:t>
      </w:r>
      <w:r w:rsidR="007A66E0">
        <w:rPr>
          <w:rFonts w:ascii="Arial" w:hAnsi="Arial" w:cs="Arial"/>
          <w:sz w:val="24"/>
          <w:szCs w:val="24"/>
        </w:rPr>
        <w:t>Construção de Área de Lazer e Esportes em</w:t>
      </w:r>
      <w:r w:rsidR="00FC5E3D">
        <w:rPr>
          <w:rFonts w:ascii="Arial" w:hAnsi="Arial" w:cs="Arial"/>
          <w:sz w:val="24"/>
          <w:szCs w:val="24"/>
        </w:rPr>
        <w:t xml:space="preserve"> Área Pública situada entre a</w:t>
      </w:r>
      <w:r w:rsidR="00423A04">
        <w:rPr>
          <w:rFonts w:ascii="Arial" w:hAnsi="Arial" w:cs="Arial"/>
          <w:sz w:val="24"/>
          <w:szCs w:val="24"/>
        </w:rPr>
        <w:t>s</w:t>
      </w:r>
      <w:r w:rsidR="00FC5E3D">
        <w:rPr>
          <w:rFonts w:ascii="Arial" w:hAnsi="Arial" w:cs="Arial"/>
          <w:sz w:val="24"/>
          <w:szCs w:val="24"/>
        </w:rPr>
        <w:t xml:space="preserve"> </w:t>
      </w:r>
      <w:r w:rsidR="00423A04">
        <w:rPr>
          <w:rFonts w:ascii="Arial" w:hAnsi="Arial" w:cs="Arial"/>
          <w:sz w:val="24"/>
          <w:szCs w:val="24"/>
        </w:rPr>
        <w:t>Ruas Belo Horizonte e João Benedito Caetano</w:t>
      </w:r>
      <w:r w:rsidR="005E64F2">
        <w:rPr>
          <w:rFonts w:ascii="Arial" w:hAnsi="Arial" w:cs="Arial"/>
          <w:sz w:val="24"/>
          <w:szCs w:val="24"/>
        </w:rPr>
        <w:t>,</w:t>
      </w:r>
      <w:r w:rsidR="00FC5E3D">
        <w:rPr>
          <w:rFonts w:ascii="Arial" w:hAnsi="Arial" w:cs="Arial"/>
          <w:sz w:val="24"/>
          <w:szCs w:val="24"/>
        </w:rPr>
        <w:t xml:space="preserve"> </w:t>
      </w:r>
      <w:r w:rsidR="00956EF3">
        <w:rPr>
          <w:rFonts w:ascii="Arial" w:hAnsi="Arial" w:cs="Arial"/>
          <w:sz w:val="24"/>
          <w:szCs w:val="24"/>
        </w:rPr>
        <w:t>nesta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C5E3D">
        <w:rPr>
          <w:rFonts w:ascii="Arial" w:hAnsi="Arial" w:cs="Arial"/>
          <w:sz w:val="24"/>
          <w:szCs w:val="24"/>
        </w:rPr>
        <w:t xml:space="preserve">o bairro </w:t>
      </w:r>
      <w:r w:rsidR="00423A04">
        <w:rPr>
          <w:rFonts w:ascii="Arial" w:hAnsi="Arial" w:cs="Arial"/>
          <w:sz w:val="24"/>
          <w:szCs w:val="24"/>
        </w:rPr>
        <w:t>Planalto do Sol</w:t>
      </w:r>
      <w:r w:rsidR="00FC5E3D">
        <w:rPr>
          <w:rFonts w:ascii="Arial" w:hAnsi="Arial" w:cs="Arial"/>
          <w:sz w:val="24"/>
          <w:szCs w:val="24"/>
        </w:rPr>
        <w:t xml:space="preserve"> possu</w:t>
      </w:r>
      <w:r w:rsidR="003C4437">
        <w:rPr>
          <w:rFonts w:ascii="Arial" w:hAnsi="Arial" w:cs="Arial"/>
          <w:sz w:val="24"/>
          <w:szCs w:val="24"/>
        </w:rPr>
        <w:t>i</w:t>
      </w:r>
      <w:r w:rsidR="00FC5E3D">
        <w:rPr>
          <w:rFonts w:ascii="Arial" w:hAnsi="Arial" w:cs="Arial"/>
          <w:sz w:val="24"/>
          <w:szCs w:val="24"/>
        </w:rPr>
        <w:t xml:space="preserve"> </w:t>
      </w:r>
      <w:r w:rsidR="00423A04">
        <w:rPr>
          <w:rFonts w:ascii="Arial" w:hAnsi="Arial" w:cs="Arial"/>
          <w:sz w:val="24"/>
          <w:szCs w:val="24"/>
        </w:rPr>
        <w:t xml:space="preserve">poucos espaços </w:t>
      </w:r>
      <w:r w:rsidR="00FC5E3D">
        <w:rPr>
          <w:rFonts w:ascii="Arial" w:hAnsi="Arial" w:cs="Arial"/>
          <w:sz w:val="24"/>
          <w:szCs w:val="24"/>
        </w:rPr>
        <w:t>destinado</w:t>
      </w:r>
      <w:r w:rsidR="003C4437">
        <w:rPr>
          <w:rFonts w:ascii="Arial" w:hAnsi="Arial" w:cs="Arial"/>
          <w:sz w:val="24"/>
          <w:szCs w:val="24"/>
        </w:rPr>
        <w:t>s</w:t>
      </w:r>
      <w:r w:rsidR="00FC5E3D">
        <w:rPr>
          <w:rFonts w:ascii="Arial" w:hAnsi="Arial" w:cs="Arial"/>
          <w:sz w:val="24"/>
          <w:szCs w:val="24"/>
        </w:rPr>
        <w:t xml:space="preserve"> a prática de esporte e lazer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6FA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E64F2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que</w:t>
      </w:r>
      <w:r w:rsidR="00FC5E3D">
        <w:rPr>
          <w:rFonts w:ascii="Arial" w:hAnsi="Arial" w:cs="Arial"/>
          <w:sz w:val="24"/>
          <w:szCs w:val="24"/>
        </w:rPr>
        <w:t xml:space="preserve"> moradores do bairro </w:t>
      </w:r>
      <w:r w:rsidR="00423A04">
        <w:rPr>
          <w:rFonts w:ascii="Arial" w:hAnsi="Arial" w:cs="Arial"/>
          <w:sz w:val="24"/>
          <w:szCs w:val="24"/>
        </w:rPr>
        <w:t>Planalto do Sol</w:t>
      </w:r>
      <w:r w:rsidR="00FC5E3D">
        <w:rPr>
          <w:rFonts w:ascii="Arial" w:hAnsi="Arial" w:cs="Arial"/>
          <w:sz w:val="24"/>
          <w:szCs w:val="24"/>
        </w:rPr>
        <w:t xml:space="preserve"> sempre solicitaram junto a este Vereador esforços para que uma nova área de lazer e esporte fosse construída no bairro</w:t>
      </w:r>
      <w:r w:rsidR="00B566FA">
        <w:rPr>
          <w:rFonts w:ascii="Arial" w:hAnsi="Arial" w:cs="Arial"/>
          <w:sz w:val="24"/>
          <w:szCs w:val="24"/>
        </w:rPr>
        <w:t>;</w:t>
      </w:r>
    </w:p>
    <w:p w:rsidR="00B566FA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também que </w:t>
      </w:r>
      <w:r w:rsidR="00FC5E3D">
        <w:rPr>
          <w:rFonts w:ascii="Arial" w:hAnsi="Arial" w:cs="Arial"/>
          <w:sz w:val="24"/>
          <w:szCs w:val="24"/>
        </w:rPr>
        <w:t xml:space="preserve">existe no bairro </w:t>
      </w:r>
      <w:r w:rsidR="00423A04">
        <w:rPr>
          <w:rFonts w:ascii="Arial" w:hAnsi="Arial" w:cs="Arial"/>
          <w:sz w:val="24"/>
          <w:szCs w:val="24"/>
        </w:rPr>
        <w:t>Planalto do Sol</w:t>
      </w:r>
      <w:r w:rsidR="00FC5E3D">
        <w:rPr>
          <w:rFonts w:ascii="Arial" w:hAnsi="Arial" w:cs="Arial"/>
          <w:sz w:val="24"/>
          <w:szCs w:val="24"/>
        </w:rPr>
        <w:t xml:space="preserve"> uma</w:t>
      </w:r>
      <w:r w:rsidR="007A66E0">
        <w:rPr>
          <w:rFonts w:ascii="Arial" w:hAnsi="Arial" w:cs="Arial"/>
          <w:sz w:val="24"/>
          <w:szCs w:val="24"/>
        </w:rPr>
        <w:t xml:space="preserve"> área pública localizada entre </w:t>
      </w:r>
      <w:r w:rsidR="00FC5E3D">
        <w:rPr>
          <w:rFonts w:ascii="Arial" w:hAnsi="Arial" w:cs="Arial"/>
          <w:sz w:val="24"/>
          <w:szCs w:val="24"/>
        </w:rPr>
        <w:t>a</w:t>
      </w:r>
      <w:r w:rsidR="00423A04">
        <w:rPr>
          <w:rFonts w:ascii="Arial" w:hAnsi="Arial" w:cs="Arial"/>
          <w:sz w:val="24"/>
          <w:szCs w:val="24"/>
        </w:rPr>
        <w:t>s Ruas Belo Horizonte e João Benedito Caetano</w:t>
      </w:r>
      <w:r w:rsidR="00FC5E3D">
        <w:rPr>
          <w:rFonts w:ascii="Arial" w:hAnsi="Arial" w:cs="Arial"/>
          <w:sz w:val="24"/>
          <w:szCs w:val="24"/>
        </w:rPr>
        <w:t xml:space="preserve"> que pode ser utilizada para atender tal reivindicação dos moradores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Solicito</w:t>
      </w:r>
      <w:r w:rsidR="00DC7371"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 xml:space="preserve">a Secretaria Municipal de </w:t>
      </w:r>
      <w:r w:rsidR="00945E37">
        <w:rPr>
          <w:rFonts w:ascii="Arial" w:hAnsi="Arial" w:cs="Arial"/>
          <w:sz w:val="24"/>
          <w:szCs w:val="24"/>
        </w:rPr>
        <w:t>Obras e Serviços</w:t>
      </w:r>
      <w:r w:rsidR="00452445">
        <w:rPr>
          <w:rFonts w:ascii="Arial" w:hAnsi="Arial" w:cs="Arial"/>
          <w:sz w:val="24"/>
          <w:szCs w:val="24"/>
        </w:rPr>
        <w:t>,</w:t>
      </w:r>
      <w:r w:rsidR="00945E37">
        <w:rPr>
          <w:rFonts w:ascii="Arial" w:hAnsi="Arial" w:cs="Arial"/>
          <w:sz w:val="24"/>
          <w:szCs w:val="24"/>
        </w:rPr>
        <w:t xml:space="preserve"> bem como a Secretaria Municipal de Governo</w:t>
      </w:r>
      <w:r w:rsidR="00452445">
        <w:rPr>
          <w:rFonts w:ascii="Arial" w:hAnsi="Arial" w:cs="Arial"/>
          <w:sz w:val="24"/>
          <w:szCs w:val="24"/>
        </w:rPr>
        <w:t xml:space="preserve"> informações acerca </w:t>
      </w:r>
      <w:r w:rsidR="00FC5E3D">
        <w:rPr>
          <w:rFonts w:ascii="Arial" w:hAnsi="Arial" w:cs="Arial"/>
          <w:sz w:val="24"/>
          <w:szCs w:val="24"/>
        </w:rPr>
        <w:t>d</w:t>
      </w:r>
      <w:r w:rsidR="00423A04">
        <w:rPr>
          <w:rFonts w:ascii="Arial" w:hAnsi="Arial" w:cs="Arial"/>
          <w:sz w:val="24"/>
          <w:szCs w:val="24"/>
        </w:rPr>
        <w:t>a existência de projeto par</w:t>
      </w:r>
      <w:r w:rsidR="00FC5E3D">
        <w:rPr>
          <w:rFonts w:ascii="Arial" w:hAnsi="Arial" w:cs="Arial"/>
          <w:sz w:val="24"/>
          <w:szCs w:val="24"/>
        </w:rPr>
        <w:t xml:space="preserve">a destinação / utilização da </w:t>
      </w:r>
      <w:r w:rsidR="00423A04">
        <w:rPr>
          <w:rFonts w:ascii="Arial" w:hAnsi="Arial" w:cs="Arial"/>
          <w:sz w:val="24"/>
          <w:szCs w:val="24"/>
        </w:rPr>
        <w:t xml:space="preserve">área pública localizada entre as Ruas Belo Horizonte e João Benedito Caetano </w:t>
      </w:r>
      <w:r w:rsidR="00FC5E3D">
        <w:rPr>
          <w:rFonts w:ascii="Arial" w:hAnsi="Arial" w:cs="Arial"/>
          <w:sz w:val="24"/>
          <w:szCs w:val="24"/>
        </w:rPr>
        <w:t>para construção de área de lazer e esporte</w:t>
      </w:r>
      <w:r w:rsidR="005E64F2"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C5E3D">
        <w:rPr>
          <w:rFonts w:ascii="Arial" w:hAnsi="Arial" w:cs="Arial"/>
          <w:sz w:val="24"/>
          <w:szCs w:val="24"/>
        </w:rPr>
        <w:t>Caso a resposta do item 1º seja positiva, s</w:t>
      </w:r>
      <w:r w:rsidR="00DC7371">
        <w:rPr>
          <w:rFonts w:ascii="Arial" w:hAnsi="Arial" w:cs="Arial"/>
          <w:sz w:val="24"/>
          <w:szCs w:val="24"/>
        </w:rPr>
        <w:t>olicito</w:t>
      </w:r>
      <w:r w:rsidR="005E64F2">
        <w:rPr>
          <w:rFonts w:ascii="Arial" w:hAnsi="Arial" w:cs="Arial"/>
          <w:sz w:val="24"/>
          <w:szCs w:val="24"/>
        </w:rPr>
        <w:t xml:space="preserve"> ainda a Secretaria Municipal de </w:t>
      </w:r>
      <w:r w:rsidR="00945E37">
        <w:rPr>
          <w:rFonts w:ascii="Arial" w:hAnsi="Arial" w:cs="Arial"/>
          <w:sz w:val="24"/>
          <w:szCs w:val="24"/>
        </w:rPr>
        <w:t>Obras e Serviços</w:t>
      </w:r>
      <w:r w:rsidR="005E64F2">
        <w:rPr>
          <w:rFonts w:ascii="Arial" w:hAnsi="Arial" w:cs="Arial"/>
          <w:sz w:val="24"/>
          <w:szCs w:val="24"/>
        </w:rPr>
        <w:t>,</w:t>
      </w:r>
      <w:r w:rsidR="00945E37">
        <w:rPr>
          <w:rFonts w:ascii="Arial" w:hAnsi="Arial" w:cs="Arial"/>
          <w:sz w:val="24"/>
          <w:szCs w:val="24"/>
        </w:rPr>
        <w:t xml:space="preserve"> bem como a Secretaria Municipal de Governo</w:t>
      </w:r>
      <w:r w:rsidR="005E64F2">
        <w:rPr>
          <w:rFonts w:ascii="Arial" w:hAnsi="Arial" w:cs="Arial"/>
          <w:sz w:val="24"/>
          <w:szCs w:val="24"/>
        </w:rPr>
        <w:t xml:space="preserve"> </w:t>
      </w:r>
      <w:r w:rsidR="00DC7371">
        <w:rPr>
          <w:rFonts w:ascii="Arial" w:hAnsi="Arial" w:cs="Arial"/>
          <w:sz w:val="24"/>
          <w:szCs w:val="24"/>
        </w:rPr>
        <w:t>informações acerca d</w:t>
      </w:r>
      <w:r w:rsidR="00423A04">
        <w:rPr>
          <w:rFonts w:ascii="Arial" w:hAnsi="Arial" w:cs="Arial"/>
          <w:sz w:val="24"/>
          <w:szCs w:val="24"/>
        </w:rPr>
        <w:t xml:space="preserve">e previsão para </w:t>
      </w:r>
      <w:r w:rsidR="007A66E0">
        <w:rPr>
          <w:rFonts w:ascii="Arial" w:hAnsi="Arial" w:cs="Arial"/>
          <w:sz w:val="24"/>
          <w:szCs w:val="24"/>
        </w:rPr>
        <w:t>início da construção da área de lazer e esporte, bem como seu prazo para entrega</w:t>
      </w:r>
      <w:r>
        <w:rPr>
          <w:rFonts w:ascii="Arial" w:hAnsi="Arial" w:cs="Arial"/>
          <w:sz w:val="24"/>
          <w:szCs w:val="24"/>
        </w:rPr>
        <w:t>?</w:t>
      </w:r>
    </w:p>
    <w:p w:rsidR="00452445" w:rsidRDefault="004524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3A04" w:rsidRDefault="00423A04" w:rsidP="00423A0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as respostas do item 1º e 2º sejam negativas, </w:t>
      </w:r>
      <w:r w:rsidR="003C4437">
        <w:rPr>
          <w:rFonts w:ascii="Arial" w:hAnsi="Arial" w:cs="Arial"/>
          <w:sz w:val="24"/>
          <w:szCs w:val="24"/>
        </w:rPr>
        <w:t xml:space="preserve">se há outro projeto visando </w:t>
      </w:r>
      <w:r>
        <w:rPr>
          <w:rFonts w:ascii="Arial" w:hAnsi="Arial" w:cs="Arial"/>
          <w:sz w:val="24"/>
          <w:szCs w:val="24"/>
        </w:rPr>
        <w:t xml:space="preserve">outra destinação </w:t>
      </w:r>
      <w:r w:rsidR="003C4437">
        <w:rPr>
          <w:rFonts w:ascii="Arial" w:hAnsi="Arial" w:cs="Arial"/>
          <w:sz w:val="24"/>
          <w:szCs w:val="24"/>
        </w:rPr>
        <w:t>para a área acima referida</w:t>
      </w:r>
      <w:r w:rsidR="00936703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423A04" w:rsidRDefault="00423A0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423A0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16CD">
        <w:rPr>
          <w:rFonts w:ascii="Arial" w:hAnsi="Arial" w:cs="Arial"/>
          <w:sz w:val="24"/>
          <w:szCs w:val="24"/>
        </w:rPr>
        <w:t>10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DC7371">
        <w:rPr>
          <w:rFonts w:ascii="Arial" w:hAnsi="Arial" w:cs="Arial"/>
          <w:sz w:val="24"/>
          <w:szCs w:val="24"/>
        </w:rPr>
        <w:t>março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74" w:rsidRDefault="00E77774">
      <w:r>
        <w:separator/>
      </w:r>
    </w:p>
  </w:endnote>
  <w:endnote w:type="continuationSeparator" w:id="0">
    <w:p w:rsidR="00E77774" w:rsidRDefault="00E7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74" w:rsidRDefault="00E77774">
      <w:r>
        <w:separator/>
      </w:r>
    </w:p>
  </w:footnote>
  <w:footnote w:type="continuationSeparator" w:id="0">
    <w:p w:rsidR="00E77774" w:rsidRDefault="00E77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5164fb88cd47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B5CF8"/>
    <w:rsid w:val="00116031"/>
    <w:rsid w:val="001421A7"/>
    <w:rsid w:val="001B478A"/>
    <w:rsid w:val="001D1394"/>
    <w:rsid w:val="001D16CD"/>
    <w:rsid w:val="00221C1D"/>
    <w:rsid w:val="0033648A"/>
    <w:rsid w:val="00373483"/>
    <w:rsid w:val="003C4437"/>
    <w:rsid w:val="003D3AA8"/>
    <w:rsid w:val="00406A35"/>
    <w:rsid w:val="00423A04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E4176"/>
    <w:rsid w:val="005E64F2"/>
    <w:rsid w:val="0066552C"/>
    <w:rsid w:val="006C3558"/>
    <w:rsid w:val="00705ABB"/>
    <w:rsid w:val="00794C4F"/>
    <w:rsid w:val="007A66E0"/>
    <w:rsid w:val="007B1241"/>
    <w:rsid w:val="008435A0"/>
    <w:rsid w:val="008D6E68"/>
    <w:rsid w:val="0090051C"/>
    <w:rsid w:val="00936703"/>
    <w:rsid w:val="00945E37"/>
    <w:rsid w:val="00956EF3"/>
    <w:rsid w:val="009F196D"/>
    <w:rsid w:val="00A2236D"/>
    <w:rsid w:val="00A461C4"/>
    <w:rsid w:val="00A71CAF"/>
    <w:rsid w:val="00A9035B"/>
    <w:rsid w:val="00AE702A"/>
    <w:rsid w:val="00B110EF"/>
    <w:rsid w:val="00B566FA"/>
    <w:rsid w:val="00CC0729"/>
    <w:rsid w:val="00CD613B"/>
    <w:rsid w:val="00CF7F49"/>
    <w:rsid w:val="00D26CB3"/>
    <w:rsid w:val="00DC7371"/>
    <w:rsid w:val="00E77774"/>
    <w:rsid w:val="00E903BB"/>
    <w:rsid w:val="00EB7D7D"/>
    <w:rsid w:val="00EC6D29"/>
    <w:rsid w:val="00EE7983"/>
    <w:rsid w:val="00F16623"/>
    <w:rsid w:val="00F55310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2d3656-79a0-43e8-a2b4-c081d3436402.png" Id="R82f6eec9ef9645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2d3656-79a0-43e8-a2b4-c081d3436402.png" Id="Rb25164fb88cd47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14</cp:revision>
  <cp:lastPrinted>2015-03-24T14:19:00Z</cp:lastPrinted>
  <dcterms:created xsi:type="dcterms:W3CDTF">2015-03-11T16:18:00Z</dcterms:created>
  <dcterms:modified xsi:type="dcterms:W3CDTF">2015-04-10T13:23:00Z</dcterms:modified>
</cp:coreProperties>
</file>