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>roçagem das áreas verdes localizadas nas Ruas Antônio Furlan e João Benedito de Oliveira no bairro Vila Grego.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>roçagem das áreas verdes localizadas nas Ruas Antônio Furlan e João Benedito de Oliveira no bairro Vila Grego</w:t>
      </w:r>
      <w:r w:rsidR="00590C03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0C03">
        <w:rPr>
          <w:rFonts w:ascii="Arial" w:hAnsi="Arial" w:cs="Arial"/>
          <w:sz w:val="24"/>
          <w:szCs w:val="24"/>
        </w:rPr>
        <w:t>08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590C03">
        <w:rPr>
          <w:rFonts w:ascii="Arial" w:hAnsi="Arial" w:cs="Arial"/>
          <w:sz w:val="24"/>
          <w:szCs w:val="24"/>
        </w:rPr>
        <w:t xml:space="preserve">Abril </w:t>
      </w:r>
      <w:r w:rsidR="00F87BBC">
        <w:rPr>
          <w:rFonts w:ascii="Arial" w:hAnsi="Arial" w:cs="Arial"/>
          <w:sz w:val="24"/>
          <w:szCs w:val="24"/>
        </w:rPr>
        <w:t>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  <w:bookmarkStart w:id="0" w:name="_GoBack"/>
      <w:bookmarkEnd w:id="0"/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053a3bf2dd43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55fc85-ea29-416f-91eb-806111aa9c8f.png" Id="R9c801f841cd0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55fc85-ea29-416f-91eb-806111aa9c8f.png" Id="R96053a3bf2dd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2013-01-24T13:50:00Z</cp:lastPrinted>
  <dcterms:created xsi:type="dcterms:W3CDTF">2014-01-16T18:04:00Z</dcterms:created>
  <dcterms:modified xsi:type="dcterms:W3CDTF">2015-04-08T13:48:00Z</dcterms:modified>
</cp:coreProperties>
</file>