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EA74D3">
        <w:rPr>
          <w:rFonts w:ascii="Arial" w:hAnsi="Arial" w:cs="Arial"/>
          <w:sz w:val="24"/>
          <w:szCs w:val="24"/>
        </w:rPr>
        <w:t>nebulização contra o mosquito da dengue n</w:t>
      </w:r>
      <w:r w:rsidR="0050018A">
        <w:rPr>
          <w:rFonts w:ascii="Arial" w:hAnsi="Arial" w:cs="Arial"/>
          <w:sz w:val="24"/>
          <w:szCs w:val="24"/>
        </w:rPr>
        <w:t>o bairro San Marino.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EA74D3">
        <w:rPr>
          <w:rFonts w:ascii="Arial" w:hAnsi="Arial" w:cs="Arial"/>
          <w:sz w:val="24"/>
          <w:szCs w:val="24"/>
        </w:rPr>
        <w:t xml:space="preserve">nebulização contra o mosquito da dengue no bairro San </w:t>
      </w:r>
      <w:proofErr w:type="gramStart"/>
      <w:r w:rsidR="00EA74D3">
        <w:rPr>
          <w:rFonts w:ascii="Arial" w:hAnsi="Arial" w:cs="Arial"/>
          <w:sz w:val="24"/>
          <w:szCs w:val="24"/>
        </w:rPr>
        <w:t>Marino</w:t>
      </w:r>
      <w:proofErr w:type="gramEnd"/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74D3" w:rsidRDefault="000A7589" w:rsidP="009A7C1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>Munícipes procuraram este vereador</w:t>
      </w:r>
      <w:r w:rsidR="00EA74D3">
        <w:rPr>
          <w:rFonts w:ascii="Arial" w:hAnsi="Arial" w:cs="Arial"/>
        </w:rPr>
        <w:t>,</w:t>
      </w:r>
      <w:r w:rsidRPr="000A7589">
        <w:rPr>
          <w:rFonts w:ascii="Arial" w:hAnsi="Arial" w:cs="Arial"/>
        </w:rPr>
        <w:t xml:space="preserve"> </w:t>
      </w:r>
      <w:r w:rsidR="00EA74D3">
        <w:rPr>
          <w:rFonts w:ascii="Arial" w:hAnsi="Arial" w:cs="Arial"/>
        </w:rPr>
        <w:t>preocupados com o numero de casos de dengue em nosso município e região. Solicitaram a este vereador que intermediasse o pedido de nebulização contra o mosquito da dengue no bairro, considerando que no local ainda tem varias construções que acabam acumulando agua em lajes e recipientes.</w:t>
      </w:r>
    </w:p>
    <w:p w:rsidR="00EA74D3" w:rsidRDefault="00EA74D3" w:rsidP="009A7C1A">
      <w:pPr>
        <w:pStyle w:val="Recuodecorpodetexto2"/>
        <w:rPr>
          <w:rFonts w:ascii="Arial" w:hAnsi="Arial" w:cs="Arial"/>
        </w:rPr>
      </w:pPr>
    </w:p>
    <w:p w:rsidR="0050018A" w:rsidRDefault="0050018A" w:rsidP="009A7C1A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018A">
        <w:rPr>
          <w:rFonts w:ascii="Arial" w:hAnsi="Arial" w:cs="Arial"/>
          <w:sz w:val="24"/>
          <w:szCs w:val="24"/>
        </w:rPr>
        <w:t>02</w:t>
      </w:r>
      <w:r w:rsidR="00E75B14">
        <w:rPr>
          <w:rFonts w:ascii="Arial" w:hAnsi="Arial" w:cs="Arial"/>
          <w:sz w:val="24"/>
          <w:szCs w:val="24"/>
        </w:rPr>
        <w:t xml:space="preserve"> de </w:t>
      </w:r>
      <w:r w:rsidR="0050018A">
        <w:rPr>
          <w:rFonts w:ascii="Arial" w:hAnsi="Arial" w:cs="Arial"/>
          <w:sz w:val="24"/>
          <w:szCs w:val="24"/>
        </w:rPr>
        <w:t>Abril</w:t>
      </w:r>
      <w:r w:rsidR="00F87BBC">
        <w:rPr>
          <w:rFonts w:ascii="Arial" w:hAnsi="Arial" w:cs="Arial"/>
          <w:sz w:val="24"/>
          <w:szCs w:val="24"/>
        </w:rPr>
        <w:t xml:space="preserve"> de 201</w:t>
      </w:r>
      <w:r w:rsidR="00BB5C95">
        <w:rPr>
          <w:rFonts w:ascii="Arial" w:hAnsi="Arial" w:cs="Arial"/>
          <w:sz w:val="24"/>
          <w:szCs w:val="24"/>
        </w:rPr>
        <w:t>5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95fff073d044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1125D9"/>
    <w:rsid w:val="0011432B"/>
    <w:rsid w:val="00150756"/>
    <w:rsid w:val="001B478A"/>
    <w:rsid w:val="001C5AB4"/>
    <w:rsid w:val="001D1394"/>
    <w:rsid w:val="001F7AE0"/>
    <w:rsid w:val="0026168D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0018A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8A0400"/>
    <w:rsid w:val="0091149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75B14"/>
    <w:rsid w:val="00E903BB"/>
    <w:rsid w:val="00E93274"/>
    <w:rsid w:val="00EA74D3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73ca4f2-3a78-44d2-a75b-26581c827fce.png" Id="R9e902aade27748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73ca4f2-3a78-44d2-a75b-26581c827fce.png" Id="R1995fff073d044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10</cp:revision>
  <cp:lastPrinted>2013-01-24T13:50:00Z</cp:lastPrinted>
  <dcterms:created xsi:type="dcterms:W3CDTF">2014-01-16T18:04:00Z</dcterms:created>
  <dcterms:modified xsi:type="dcterms:W3CDTF">2015-04-02T12:20:00Z</dcterms:modified>
</cp:coreProperties>
</file>