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A3168F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A3168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A3168F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3168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A4716F">
        <w:rPr>
          <w:rFonts w:ascii="Arial" w:hAnsi="Arial" w:cs="Arial"/>
          <w:sz w:val="24"/>
          <w:szCs w:val="24"/>
        </w:rPr>
        <w:t xml:space="preserve"> do cruzamento da Avenida Lázaro Gonçalves de Oliveira com a Rua João Batista </w:t>
      </w:r>
      <w:proofErr w:type="spellStart"/>
      <w:r w:rsidR="00A4716F">
        <w:rPr>
          <w:rFonts w:ascii="Arial" w:hAnsi="Arial" w:cs="Arial"/>
          <w:sz w:val="24"/>
          <w:szCs w:val="24"/>
        </w:rPr>
        <w:t>Bortolozo</w:t>
      </w:r>
      <w:proofErr w:type="spellEnd"/>
      <w:r w:rsidR="00A4716F">
        <w:rPr>
          <w:rFonts w:ascii="Arial" w:hAnsi="Arial" w:cs="Arial"/>
          <w:sz w:val="24"/>
          <w:szCs w:val="24"/>
        </w:rPr>
        <w:t xml:space="preserve">, no Bairro Parque Residencial do Lago. </w:t>
      </w:r>
    </w:p>
    <w:p w:rsidR="00FF3852" w:rsidRDefault="00FF3852" w:rsidP="00A3168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0D1264" w:rsidRDefault="000D1264" w:rsidP="00A3168F">
      <w:pPr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E09" w:rsidRDefault="00A3168F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A4716F">
        <w:rPr>
          <w:rFonts w:ascii="Arial" w:hAnsi="Arial" w:cs="Arial"/>
          <w:sz w:val="24"/>
          <w:szCs w:val="24"/>
        </w:rPr>
        <w:t xml:space="preserve"> que, o local está com intenso movimento de veículos e motos, que cruzam por esta via para entrar no </w:t>
      </w:r>
      <w:r w:rsidR="00A4716F" w:rsidRPr="00A4716F">
        <w:rPr>
          <w:rFonts w:ascii="Arial" w:hAnsi="Arial" w:cs="Arial"/>
          <w:sz w:val="24"/>
          <w:szCs w:val="24"/>
        </w:rPr>
        <w:t>Bairro Parque Residencial do Lago</w:t>
      </w:r>
      <w:r>
        <w:rPr>
          <w:rFonts w:ascii="Arial" w:hAnsi="Arial" w:cs="Arial"/>
          <w:sz w:val="24"/>
          <w:szCs w:val="24"/>
        </w:rPr>
        <w:t>, sendo necessário cr</w:t>
      </w:r>
      <w:r w:rsidR="00A4716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 w:rsidR="00A4716F">
        <w:rPr>
          <w:rFonts w:ascii="Arial" w:hAnsi="Arial" w:cs="Arial"/>
          <w:sz w:val="24"/>
          <w:szCs w:val="24"/>
        </w:rPr>
        <w:t>r medidas de prevenção de acidentes, para não colocar em risco a vida dos motoristas, pedestres e moradores</w:t>
      </w:r>
      <w:r>
        <w:rPr>
          <w:rFonts w:ascii="Arial" w:hAnsi="Arial" w:cs="Arial"/>
          <w:sz w:val="24"/>
          <w:szCs w:val="24"/>
        </w:rPr>
        <w:t>.</w:t>
      </w:r>
    </w:p>
    <w:p w:rsidR="000D1264" w:rsidRDefault="000D1264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</w:t>
      </w: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2390" w:rsidRDefault="000D2390" w:rsidP="00A3168F">
      <w:pPr>
        <w:jc w:val="both"/>
        <w:rPr>
          <w:rFonts w:ascii="Arial" w:hAnsi="Arial" w:cs="Arial"/>
          <w:sz w:val="24"/>
          <w:szCs w:val="24"/>
        </w:rPr>
      </w:pPr>
    </w:p>
    <w:p w:rsidR="00A3168F" w:rsidRDefault="00A3168F" w:rsidP="00A3168F">
      <w:pPr>
        <w:jc w:val="both"/>
        <w:rPr>
          <w:rFonts w:ascii="Arial" w:hAnsi="Arial" w:cs="Arial"/>
          <w:sz w:val="24"/>
          <w:szCs w:val="24"/>
        </w:rPr>
      </w:pPr>
    </w:p>
    <w:p w:rsidR="00142819" w:rsidRDefault="002C6779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3168F">
        <w:rPr>
          <w:rFonts w:ascii="Arial" w:hAnsi="Arial" w:cs="Arial"/>
          <w:sz w:val="24"/>
          <w:szCs w:val="24"/>
        </w:rPr>
        <w:t>A administração pretende realizar estudos técnicos para criar intervenções no sistema viário, visando um controle do tráfego local?</w:t>
      </w:r>
    </w:p>
    <w:p w:rsidR="00142819" w:rsidRDefault="00142819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FF3852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42819">
        <w:rPr>
          <w:rFonts w:ascii="Arial" w:hAnsi="Arial" w:cs="Arial"/>
          <w:sz w:val="24"/>
          <w:szCs w:val="24"/>
        </w:rPr>
        <w:t xml:space="preserve"> </w:t>
      </w:r>
      <w:r w:rsidR="00A3168F">
        <w:rPr>
          <w:rFonts w:ascii="Arial" w:hAnsi="Arial" w:cs="Arial"/>
          <w:sz w:val="24"/>
          <w:szCs w:val="24"/>
        </w:rPr>
        <w:t>Se a resposta for positiva, quando?</w:t>
      </w:r>
    </w:p>
    <w:p w:rsidR="00970E09" w:rsidRDefault="00970E09" w:rsidP="00A3168F">
      <w:pPr>
        <w:ind w:firstLine="1440"/>
        <w:jc w:val="both"/>
        <w:rPr>
          <w:rFonts w:ascii="Arial" w:hAnsi="Arial" w:cs="Arial"/>
        </w:rPr>
      </w:pPr>
    </w:p>
    <w:p w:rsidR="000D1264" w:rsidRDefault="000D1264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779" w:rsidRDefault="000D1264" w:rsidP="00A3168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2C6779">
        <w:rPr>
          <w:rFonts w:ascii="Arial" w:hAnsi="Arial" w:cs="Arial"/>
          <w:sz w:val="24"/>
          <w:szCs w:val="24"/>
        </w:rPr>
        <w:t>º)</w:t>
      </w:r>
      <w:proofErr w:type="gramEnd"/>
      <w:r w:rsidR="00970E09" w:rsidRPr="00970E09">
        <w:rPr>
          <w:rFonts w:ascii="Arial" w:hAnsi="Arial" w:cs="Arial"/>
          <w:sz w:val="24"/>
          <w:szCs w:val="24"/>
        </w:rPr>
        <w:t xml:space="preserve"> Outras informações que se julgar necessário</w:t>
      </w:r>
      <w:r w:rsidR="00970E09">
        <w:rPr>
          <w:rFonts w:ascii="Arial" w:hAnsi="Arial" w:cs="Arial"/>
          <w:sz w:val="24"/>
          <w:szCs w:val="24"/>
        </w:rPr>
        <w:t>?</w:t>
      </w:r>
    </w:p>
    <w:p w:rsidR="00142819" w:rsidRDefault="00142819" w:rsidP="00A3168F">
      <w:pPr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A3168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168F" w:rsidRDefault="00A3168F" w:rsidP="00A3168F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A3168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D1264">
        <w:rPr>
          <w:rFonts w:ascii="Arial" w:hAnsi="Arial" w:cs="Arial"/>
          <w:sz w:val="24"/>
          <w:szCs w:val="24"/>
        </w:rPr>
        <w:t xml:space="preserve">01 de abril </w:t>
      </w:r>
      <w:r>
        <w:rPr>
          <w:rFonts w:ascii="Arial" w:hAnsi="Arial" w:cs="Arial"/>
          <w:sz w:val="24"/>
          <w:szCs w:val="24"/>
        </w:rPr>
        <w:t>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A3168F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3168F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3168F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3168F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A3168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A3168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3C" w:rsidRDefault="00661D3C">
      <w:r>
        <w:separator/>
      </w:r>
    </w:p>
  </w:endnote>
  <w:endnote w:type="continuationSeparator" w:id="0">
    <w:p w:rsidR="00661D3C" w:rsidRDefault="0066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3C" w:rsidRDefault="00661D3C">
      <w:r>
        <w:separator/>
      </w:r>
    </w:p>
  </w:footnote>
  <w:footnote w:type="continuationSeparator" w:id="0">
    <w:p w:rsidR="00661D3C" w:rsidRDefault="00661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259a7f116743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64"/>
    <w:rsid w:val="000D2390"/>
    <w:rsid w:val="000F1F7C"/>
    <w:rsid w:val="00142819"/>
    <w:rsid w:val="001B2FD6"/>
    <w:rsid w:val="001B478A"/>
    <w:rsid w:val="001D1394"/>
    <w:rsid w:val="00224486"/>
    <w:rsid w:val="002C6779"/>
    <w:rsid w:val="0033648A"/>
    <w:rsid w:val="00373483"/>
    <w:rsid w:val="003D3AA8"/>
    <w:rsid w:val="00454EAC"/>
    <w:rsid w:val="0049057E"/>
    <w:rsid w:val="004B57DB"/>
    <w:rsid w:val="004C67DE"/>
    <w:rsid w:val="006011E3"/>
    <w:rsid w:val="00661D3C"/>
    <w:rsid w:val="006C5D9A"/>
    <w:rsid w:val="00705ABB"/>
    <w:rsid w:val="00794C4F"/>
    <w:rsid w:val="007B1241"/>
    <w:rsid w:val="00841560"/>
    <w:rsid w:val="00886D83"/>
    <w:rsid w:val="00970E09"/>
    <w:rsid w:val="00990D47"/>
    <w:rsid w:val="009F196D"/>
    <w:rsid w:val="00A3168F"/>
    <w:rsid w:val="00A4716F"/>
    <w:rsid w:val="00A71CAF"/>
    <w:rsid w:val="00A9035B"/>
    <w:rsid w:val="00AE702A"/>
    <w:rsid w:val="00BC42C5"/>
    <w:rsid w:val="00C137D0"/>
    <w:rsid w:val="00C874B3"/>
    <w:rsid w:val="00CD613B"/>
    <w:rsid w:val="00CF7F49"/>
    <w:rsid w:val="00D26CB3"/>
    <w:rsid w:val="00D32477"/>
    <w:rsid w:val="00E1432B"/>
    <w:rsid w:val="00E31453"/>
    <w:rsid w:val="00E64632"/>
    <w:rsid w:val="00E903BB"/>
    <w:rsid w:val="00EB3FCC"/>
    <w:rsid w:val="00EB7D7D"/>
    <w:rsid w:val="00EE7983"/>
    <w:rsid w:val="00F16623"/>
    <w:rsid w:val="00F16F94"/>
    <w:rsid w:val="00F238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b5cedf-6bbe-4276-8655-97c528872014.png" Id="Raca619f1a07b4d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b5cedf-6bbe-4276-8655-97c528872014.png" Id="Rde259a7f116743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2015-03-05T16:12:00Z</cp:lastPrinted>
  <dcterms:created xsi:type="dcterms:W3CDTF">2015-04-01T13:44:00Z</dcterms:created>
  <dcterms:modified xsi:type="dcterms:W3CDTF">2015-04-02T12:05:00Z</dcterms:modified>
</cp:coreProperties>
</file>