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A2" w:rsidRDefault="00E133A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33A2" w:rsidRPr="00C355D1" w:rsidRDefault="00E133A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133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AD488D">
        <w:rPr>
          <w:rFonts w:ascii="Arial" w:hAnsi="Arial" w:cs="Arial"/>
          <w:sz w:val="24"/>
          <w:szCs w:val="24"/>
        </w:rPr>
        <w:t xml:space="preserve"> manutenção de Iluminação Pública na Rua Tu</w:t>
      </w:r>
      <w:r w:rsidR="00C5130E">
        <w:rPr>
          <w:rFonts w:ascii="Arial" w:hAnsi="Arial" w:cs="Arial"/>
          <w:sz w:val="24"/>
          <w:szCs w:val="24"/>
        </w:rPr>
        <w:t xml:space="preserve">pi, próximo aos números 2.716 a </w:t>
      </w:r>
      <w:r w:rsidR="00AD488D">
        <w:rPr>
          <w:rFonts w:ascii="Arial" w:hAnsi="Arial" w:cs="Arial"/>
          <w:sz w:val="24"/>
          <w:szCs w:val="24"/>
        </w:rPr>
        <w:t>2</w:t>
      </w:r>
      <w:r w:rsidR="00C5130E">
        <w:rPr>
          <w:rFonts w:ascii="Arial" w:hAnsi="Arial" w:cs="Arial"/>
          <w:sz w:val="24"/>
          <w:szCs w:val="24"/>
        </w:rPr>
        <w:t>.</w:t>
      </w:r>
      <w:r w:rsidR="00AD488D">
        <w:rPr>
          <w:rFonts w:ascii="Arial" w:hAnsi="Arial" w:cs="Arial"/>
          <w:sz w:val="24"/>
          <w:szCs w:val="24"/>
        </w:rPr>
        <w:t>945, no Bairro Jardim São Francisco</w:t>
      </w:r>
      <w:r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3A2" w:rsidRPr="00C355D1" w:rsidRDefault="00E133A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3A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133A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D488D" w:rsidRPr="00AD488D">
        <w:rPr>
          <w:rFonts w:ascii="Arial" w:hAnsi="Arial" w:cs="Arial"/>
          <w:bCs/>
          <w:sz w:val="24"/>
          <w:szCs w:val="24"/>
        </w:rPr>
        <w:t>a manutenção de Iluminação Pública na Rua Tupi, próximo aos números 2</w:t>
      </w:r>
      <w:r w:rsidR="00C5130E">
        <w:rPr>
          <w:rFonts w:ascii="Arial" w:hAnsi="Arial" w:cs="Arial"/>
          <w:bCs/>
          <w:sz w:val="24"/>
          <w:szCs w:val="24"/>
        </w:rPr>
        <w:t xml:space="preserve">.716 a </w:t>
      </w:r>
      <w:r w:rsidR="00AD488D" w:rsidRPr="00AD488D">
        <w:rPr>
          <w:rFonts w:ascii="Arial" w:hAnsi="Arial" w:cs="Arial"/>
          <w:bCs/>
          <w:sz w:val="24"/>
          <w:szCs w:val="24"/>
        </w:rPr>
        <w:t>2</w:t>
      </w:r>
      <w:r w:rsidR="00C5130E">
        <w:rPr>
          <w:rFonts w:ascii="Arial" w:hAnsi="Arial" w:cs="Arial"/>
          <w:bCs/>
          <w:sz w:val="24"/>
          <w:szCs w:val="24"/>
        </w:rPr>
        <w:t>.</w:t>
      </w:r>
      <w:r w:rsidR="00AD488D" w:rsidRPr="00AD488D">
        <w:rPr>
          <w:rFonts w:ascii="Arial" w:hAnsi="Arial" w:cs="Arial"/>
          <w:bCs/>
          <w:sz w:val="24"/>
          <w:szCs w:val="24"/>
        </w:rPr>
        <w:t>945, no Bairro</w:t>
      </w:r>
      <w:r w:rsidR="00AD488D">
        <w:rPr>
          <w:rFonts w:ascii="Arial" w:hAnsi="Arial" w:cs="Arial"/>
          <w:bCs/>
          <w:sz w:val="24"/>
          <w:szCs w:val="24"/>
        </w:rPr>
        <w:t xml:space="preserve"> Jardim São Francisco</w:t>
      </w:r>
      <w:r w:rsidR="00AD488D" w:rsidRPr="00AD488D">
        <w:rPr>
          <w:rFonts w:ascii="Arial" w:hAnsi="Arial" w:cs="Arial"/>
          <w:bCs/>
          <w:sz w:val="24"/>
          <w:szCs w:val="24"/>
        </w:rPr>
        <w:t>.</w:t>
      </w:r>
    </w:p>
    <w:p w:rsidR="00AD488D" w:rsidRPr="00C355D1" w:rsidRDefault="00AD48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3A2" w:rsidRDefault="00E133A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</w:t>
      </w:r>
      <w:r w:rsidR="00AD488D">
        <w:rPr>
          <w:rFonts w:ascii="Arial" w:hAnsi="Arial" w:cs="Arial"/>
        </w:rPr>
        <w:t>da ausência de iluminação pública no local,</w:t>
      </w:r>
      <w:proofErr w:type="gramStart"/>
      <w:r w:rsidR="00AD488D">
        <w:rPr>
          <w:rFonts w:ascii="Arial" w:hAnsi="Arial" w:cs="Arial"/>
        </w:rPr>
        <w:t xml:space="preserve">  </w:t>
      </w:r>
      <w:proofErr w:type="gramEnd"/>
      <w:r w:rsidR="00AD488D">
        <w:rPr>
          <w:rFonts w:ascii="Arial" w:hAnsi="Arial" w:cs="Arial"/>
        </w:rPr>
        <w:t xml:space="preserve">causando insegurança </w:t>
      </w:r>
      <w:r w:rsidR="006F07F5">
        <w:rPr>
          <w:rFonts w:ascii="Arial" w:hAnsi="Arial" w:cs="Arial"/>
        </w:rPr>
        <w:t>à</w:t>
      </w:r>
      <w:bookmarkStart w:id="0" w:name="_GoBack"/>
      <w:bookmarkEnd w:id="0"/>
      <w:r w:rsidR="00AD488D">
        <w:rPr>
          <w:rFonts w:ascii="Arial" w:hAnsi="Arial" w:cs="Arial"/>
        </w:rPr>
        <w:t xml:space="preserve"> população.</w:t>
      </w:r>
    </w:p>
    <w:p w:rsidR="00E133A2" w:rsidRDefault="00E133A2" w:rsidP="009A7C1A">
      <w:pPr>
        <w:pStyle w:val="Recuodecorpodetexto2"/>
        <w:rPr>
          <w:rFonts w:ascii="Arial" w:hAnsi="Arial" w:cs="Arial"/>
        </w:rPr>
      </w:pPr>
    </w:p>
    <w:p w:rsidR="00AD488D" w:rsidRDefault="00AD488D" w:rsidP="009A7C1A">
      <w:pPr>
        <w:pStyle w:val="Recuodecorpodetexto2"/>
        <w:rPr>
          <w:rFonts w:ascii="Arial" w:hAnsi="Arial" w:cs="Arial"/>
        </w:rPr>
      </w:pPr>
    </w:p>
    <w:p w:rsidR="00AD488D" w:rsidRDefault="00AD488D" w:rsidP="009A7C1A">
      <w:pPr>
        <w:pStyle w:val="Recuodecorpodetexto2"/>
        <w:rPr>
          <w:rFonts w:ascii="Arial" w:hAnsi="Arial" w:cs="Arial"/>
        </w:rPr>
      </w:pPr>
    </w:p>
    <w:p w:rsidR="00AD488D" w:rsidRDefault="00AD488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488D">
        <w:rPr>
          <w:rFonts w:ascii="Arial" w:hAnsi="Arial" w:cs="Arial"/>
          <w:sz w:val="24"/>
          <w:szCs w:val="24"/>
        </w:rPr>
        <w:t>24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133A2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E133A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133A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0A" w:rsidRDefault="00B25E0A">
      <w:r>
        <w:separator/>
      </w:r>
    </w:p>
  </w:endnote>
  <w:endnote w:type="continuationSeparator" w:id="0">
    <w:p w:rsidR="00B25E0A" w:rsidRDefault="00B2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0A" w:rsidRDefault="00B25E0A">
      <w:r>
        <w:separator/>
      </w:r>
    </w:p>
  </w:footnote>
  <w:footnote w:type="continuationSeparator" w:id="0">
    <w:p w:rsidR="00B25E0A" w:rsidRDefault="00B2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33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33A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33A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ff8753951942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5115"/>
    <w:rsid w:val="0033648A"/>
    <w:rsid w:val="00373483"/>
    <w:rsid w:val="003D3AA8"/>
    <w:rsid w:val="00454EAC"/>
    <w:rsid w:val="00466D3F"/>
    <w:rsid w:val="0049057E"/>
    <w:rsid w:val="004B57DB"/>
    <w:rsid w:val="004C67DE"/>
    <w:rsid w:val="006F07F5"/>
    <w:rsid w:val="00705ABB"/>
    <w:rsid w:val="008E51FB"/>
    <w:rsid w:val="009A7C1A"/>
    <w:rsid w:val="009F196D"/>
    <w:rsid w:val="00A71CAF"/>
    <w:rsid w:val="00A9035B"/>
    <w:rsid w:val="00AD488D"/>
    <w:rsid w:val="00AE702A"/>
    <w:rsid w:val="00B25E0A"/>
    <w:rsid w:val="00C5130E"/>
    <w:rsid w:val="00CD613B"/>
    <w:rsid w:val="00CF7F49"/>
    <w:rsid w:val="00D26CB3"/>
    <w:rsid w:val="00D76D51"/>
    <w:rsid w:val="00E133A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655a1b-7211-44b7-bfcb-3efd43e751df.png" Id="R4ab0a2ab3d394b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655a1b-7211-44b7-bfcb-3efd43e751df.png" Id="R20ff8753951942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2015-03-24T17:02:00Z</dcterms:created>
  <dcterms:modified xsi:type="dcterms:W3CDTF">2015-03-27T15:09:00Z</dcterms:modified>
</cp:coreProperties>
</file>