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C7931">
        <w:rPr>
          <w:rFonts w:ascii="Arial" w:hAnsi="Arial" w:cs="Arial"/>
          <w:color w:val="000000"/>
          <w:sz w:val="24"/>
          <w:szCs w:val="24"/>
        </w:rPr>
        <w:t>notifique o</w:t>
      </w:r>
      <w:r w:rsidR="00191607">
        <w:rPr>
          <w:rFonts w:ascii="Arial" w:hAnsi="Arial" w:cs="Arial"/>
          <w:color w:val="000000"/>
          <w:sz w:val="24"/>
          <w:szCs w:val="24"/>
        </w:rPr>
        <w:t>s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 proprietário</w:t>
      </w:r>
      <w:r w:rsidR="00191607">
        <w:rPr>
          <w:rFonts w:ascii="Arial" w:hAnsi="Arial" w:cs="Arial"/>
          <w:color w:val="000000"/>
          <w:sz w:val="24"/>
          <w:szCs w:val="24"/>
        </w:rPr>
        <w:t>s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 d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as residências </w:t>
      </w:r>
      <w:r w:rsidR="00FC7931">
        <w:rPr>
          <w:rFonts w:ascii="Arial" w:hAnsi="Arial" w:cs="Arial"/>
          <w:color w:val="000000"/>
          <w:sz w:val="24"/>
          <w:szCs w:val="24"/>
        </w:rPr>
        <w:t>localizad</w:t>
      </w:r>
      <w:r w:rsidR="00191607">
        <w:rPr>
          <w:rFonts w:ascii="Arial" w:hAnsi="Arial" w:cs="Arial"/>
          <w:color w:val="000000"/>
          <w:sz w:val="24"/>
          <w:szCs w:val="24"/>
        </w:rPr>
        <w:t>as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 a Rua 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Edgard </w:t>
      </w:r>
      <w:proofErr w:type="spellStart"/>
      <w:r w:rsidR="00191607">
        <w:rPr>
          <w:rFonts w:ascii="Arial" w:hAnsi="Arial" w:cs="Arial"/>
          <w:color w:val="000000"/>
          <w:sz w:val="24"/>
          <w:szCs w:val="24"/>
        </w:rPr>
        <w:t>Tricânico</w:t>
      </w:r>
      <w:proofErr w:type="spellEnd"/>
      <w:r w:rsidR="00191607">
        <w:rPr>
          <w:rFonts w:ascii="Arial" w:hAnsi="Arial" w:cs="Arial"/>
          <w:color w:val="000000"/>
          <w:sz w:val="24"/>
          <w:szCs w:val="24"/>
        </w:rPr>
        <w:t xml:space="preserve"> D’</w:t>
      </w:r>
      <w:proofErr w:type="spellStart"/>
      <w:r w:rsidR="00191607">
        <w:rPr>
          <w:rFonts w:ascii="Arial" w:hAnsi="Arial" w:cs="Arial"/>
          <w:color w:val="000000"/>
          <w:sz w:val="24"/>
          <w:szCs w:val="24"/>
        </w:rPr>
        <w:t>Elboux</w:t>
      </w:r>
      <w:proofErr w:type="spellEnd"/>
      <w:r w:rsidR="00191607">
        <w:rPr>
          <w:rFonts w:ascii="Arial" w:hAnsi="Arial" w:cs="Arial"/>
          <w:color w:val="000000"/>
          <w:sz w:val="24"/>
          <w:szCs w:val="24"/>
        </w:rPr>
        <w:t xml:space="preserve"> números 171 e 181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, no </w:t>
      </w:r>
      <w:r w:rsidR="00191607">
        <w:rPr>
          <w:rFonts w:ascii="Arial" w:hAnsi="Arial" w:cs="Arial"/>
          <w:color w:val="000000"/>
          <w:sz w:val="24"/>
          <w:szCs w:val="24"/>
        </w:rPr>
        <w:t>bairro San Marino ne</w:t>
      </w:r>
      <w:r w:rsidR="00FC7931">
        <w:rPr>
          <w:rFonts w:ascii="Arial" w:hAnsi="Arial" w:cs="Arial"/>
          <w:color w:val="000000"/>
          <w:sz w:val="24"/>
          <w:szCs w:val="24"/>
        </w:rPr>
        <w:t>ste município, para que realize</w:t>
      </w:r>
      <w:r w:rsidR="00191607">
        <w:rPr>
          <w:rFonts w:ascii="Arial" w:hAnsi="Arial" w:cs="Arial"/>
          <w:color w:val="000000"/>
          <w:sz w:val="24"/>
          <w:szCs w:val="24"/>
        </w:rPr>
        <w:t>m adequações na calçada</w:t>
      </w:r>
      <w:bookmarkEnd w:id="0"/>
      <w:r w:rsidR="0019160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notifique 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os proprietários das residências localizadas a Rua Edgard </w:t>
      </w:r>
      <w:proofErr w:type="spellStart"/>
      <w:r w:rsidR="00191607">
        <w:rPr>
          <w:rFonts w:ascii="Arial" w:hAnsi="Arial" w:cs="Arial"/>
          <w:color w:val="000000"/>
          <w:sz w:val="24"/>
          <w:szCs w:val="24"/>
        </w:rPr>
        <w:t>Tricânico</w:t>
      </w:r>
      <w:proofErr w:type="spellEnd"/>
      <w:r w:rsidR="00191607">
        <w:rPr>
          <w:rFonts w:ascii="Arial" w:hAnsi="Arial" w:cs="Arial"/>
          <w:color w:val="000000"/>
          <w:sz w:val="24"/>
          <w:szCs w:val="24"/>
        </w:rPr>
        <w:t xml:space="preserve"> D’</w:t>
      </w:r>
      <w:proofErr w:type="spellStart"/>
      <w:r w:rsidR="00191607">
        <w:rPr>
          <w:rFonts w:ascii="Arial" w:hAnsi="Arial" w:cs="Arial"/>
          <w:color w:val="000000"/>
          <w:sz w:val="24"/>
          <w:szCs w:val="24"/>
        </w:rPr>
        <w:t>Elboux</w:t>
      </w:r>
      <w:proofErr w:type="spellEnd"/>
      <w:r w:rsidR="00191607">
        <w:rPr>
          <w:rFonts w:ascii="Arial" w:hAnsi="Arial" w:cs="Arial"/>
          <w:color w:val="000000"/>
          <w:sz w:val="24"/>
          <w:szCs w:val="24"/>
        </w:rPr>
        <w:t xml:space="preserve"> números 171 e 181, no bairro San Marino neste município, para que realizem adequações na calçada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 vereador para solicitar a</w:t>
      </w:r>
      <w:r w:rsidR="00FC7931">
        <w:rPr>
          <w:rFonts w:ascii="Arial" w:hAnsi="Arial" w:cs="Arial"/>
          <w:color w:val="000000" w:themeColor="text1"/>
          <w:sz w:val="24"/>
          <w:szCs w:val="24"/>
        </w:rPr>
        <w:t xml:space="preserve"> notificação do</w:t>
      </w:r>
      <w:r w:rsidR="00191607">
        <w:rPr>
          <w:rFonts w:ascii="Arial" w:hAnsi="Arial" w:cs="Arial"/>
          <w:color w:val="000000" w:themeColor="text1"/>
          <w:sz w:val="24"/>
          <w:szCs w:val="24"/>
        </w:rPr>
        <w:t>s</w:t>
      </w:r>
      <w:r w:rsidR="00FC7931">
        <w:rPr>
          <w:rFonts w:ascii="Arial" w:hAnsi="Arial" w:cs="Arial"/>
          <w:color w:val="000000" w:themeColor="text1"/>
          <w:sz w:val="24"/>
          <w:szCs w:val="24"/>
        </w:rPr>
        <w:t xml:space="preserve"> proprietário</w:t>
      </w:r>
      <w:r w:rsidR="00191607">
        <w:rPr>
          <w:rFonts w:ascii="Arial" w:hAnsi="Arial" w:cs="Arial"/>
          <w:color w:val="000000" w:themeColor="text1"/>
          <w:sz w:val="24"/>
          <w:szCs w:val="24"/>
        </w:rPr>
        <w:t>s</w:t>
      </w:r>
      <w:r w:rsidR="00FC7931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191607">
        <w:rPr>
          <w:rFonts w:ascii="Arial" w:hAnsi="Arial" w:cs="Arial"/>
          <w:color w:val="000000" w:themeColor="text1"/>
          <w:sz w:val="24"/>
          <w:szCs w:val="24"/>
        </w:rPr>
        <w:t xml:space="preserve">as residências </w:t>
      </w:r>
      <w:r w:rsidR="00FC7931">
        <w:rPr>
          <w:rFonts w:ascii="Arial" w:hAnsi="Arial" w:cs="Arial"/>
          <w:color w:val="000000" w:themeColor="text1"/>
          <w:sz w:val="24"/>
          <w:szCs w:val="24"/>
        </w:rPr>
        <w:t>localizad</w:t>
      </w:r>
      <w:r w:rsidR="00191607">
        <w:rPr>
          <w:rFonts w:ascii="Arial" w:hAnsi="Arial" w:cs="Arial"/>
          <w:color w:val="000000" w:themeColor="text1"/>
          <w:sz w:val="24"/>
          <w:szCs w:val="24"/>
        </w:rPr>
        <w:t>as</w:t>
      </w:r>
      <w:r w:rsidR="00FC7931">
        <w:rPr>
          <w:rFonts w:ascii="Arial" w:hAnsi="Arial" w:cs="Arial"/>
          <w:color w:val="000000" w:themeColor="text1"/>
          <w:sz w:val="24"/>
          <w:szCs w:val="24"/>
        </w:rPr>
        <w:t xml:space="preserve"> a Rua 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Edgard </w:t>
      </w:r>
      <w:proofErr w:type="spellStart"/>
      <w:r w:rsidR="00191607">
        <w:rPr>
          <w:rFonts w:ascii="Arial" w:hAnsi="Arial" w:cs="Arial"/>
          <w:color w:val="000000"/>
          <w:sz w:val="24"/>
          <w:szCs w:val="24"/>
        </w:rPr>
        <w:t>Tricânico</w:t>
      </w:r>
      <w:proofErr w:type="spellEnd"/>
      <w:r w:rsidR="00191607">
        <w:rPr>
          <w:rFonts w:ascii="Arial" w:hAnsi="Arial" w:cs="Arial"/>
          <w:color w:val="000000"/>
          <w:sz w:val="24"/>
          <w:szCs w:val="24"/>
        </w:rPr>
        <w:t xml:space="preserve"> D’</w:t>
      </w:r>
      <w:proofErr w:type="spellStart"/>
      <w:r w:rsidR="00191607">
        <w:rPr>
          <w:rFonts w:ascii="Arial" w:hAnsi="Arial" w:cs="Arial"/>
          <w:color w:val="000000"/>
          <w:sz w:val="24"/>
          <w:szCs w:val="24"/>
        </w:rPr>
        <w:t>Elboux</w:t>
      </w:r>
      <w:proofErr w:type="spellEnd"/>
      <w:r w:rsidR="00191607">
        <w:rPr>
          <w:rFonts w:ascii="Arial" w:hAnsi="Arial" w:cs="Arial"/>
          <w:color w:val="000000"/>
          <w:sz w:val="24"/>
          <w:szCs w:val="24"/>
        </w:rPr>
        <w:t>,</w:t>
      </w:r>
      <w:r w:rsidR="00FC79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1607">
        <w:rPr>
          <w:rFonts w:ascii="Arial" w:hAnsi="Arial" w:cs="Arial"/>
          <w:color w:val="000000"/>
          <w:sz w:val="24"/>
          <w:szCs w:val="24"/>
        </w:rPr>
        <w:t>números 171 e 181, no bairro San Marino, para que realizem adequações na calçada</w:t>
      </w:r>
      <w:r w:rsidR="00191607">
        <w:rPr>
          <w:rFonts w:ascii="Arial" w:hAnsi="Arial" w:cs="Arial"/>
          <w:color w:val="000000"/>
          <w:sz w:val="24"/>
          <w:szCs w:val="24"/>
        </w:rPr>
        <w:t>, pois a mesma possui um declive acentuado (Degrau), impossibilitando a utilização deste calçamento por munícipes idosos, crianças e deficientes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C85568">
        <w:rPr>
          <w:rFonts w:ascii="Arial" w:hAnsi="Arial" w:cs="Arial"/>
          <w:sz w:val="24"/>
          <w:szCs w:val="24"/>
        </w:rPr>
        <w:t>O</w:t>
      </w:r>
      <w:r w:rsidR="00DB26F2">
        <w:rPr>
          <w:rFonts w:ascii="Arial" w:hAnsi="Arial" w:cs="Arial"/>
          <w:sz w:val="24"/>
          <w:szCs w:val="24"/>
        </w:rPr>
        <w:t xml:space="preserve">s moradores relatam </w:t>
      </w:r>
      <w:r w:rsidR="00C85568">
        <w:rPr>
          <w:rFonts w:ascii="Arial" w:hAnsi="Arial" w:cs="Arial"/>
          <w:sz w:val="24"/>
          <w:szCs w:val="24"/>
        </w:rPr>
        <w:t>que já houve casos de pessoas caírem, devido ao problema existente, além de serem obrigados a transitarem pela via junto aos veículos</w:t>
      </w:r>
      <w:r w:rsidR="00DB26F2">
        <w:rPr>
          <w:rFonts w:ascii="Arial" w:hAnsi="Arial" w:cs="Arial"/>
          <w:sz w:val="24"/>
          <w:szCs w:val="24"/>
        </w:rPr>
        <w:t xml:space="preserve">, colocando em risco a saúde </w:t>
      </w:r>
      <w:r w:rsidR="00C85568">
        <w:rPr>
          <w:rFonts w:ascii="Arial" w:hAnsi="Arial" w:cs="Arial"/>
          <w:sz w:val="24"/>
          <w:szCs w:val="24"/>
        </w:rPr>
        <w:t xml:space="preserve">e a vida </w:t>
      </w:r>
      <w:r w:rsidR="00DB26F2">
        <w:rPr>
          <w:rFonts w:ascii="Arial" w:hAnsi="Arial" w:cs="Arial"/>
          <w:sz w:val="24"/>
          <w:szCs w:val="24"/>
        </w:rPr>
        <w:t xml:space="preserve">dos moradores </w:t>
      </w:r>
      <w:r w:rsidR="00C85568">
        <w:rPr>
          <w:rFonts w:ascii="Arial" w:hAnsi="Arial" w:cs="Arial"/>
          <w:sz w:val="24"/>
          <w:szCs w:val="24"/>
        </w:rPr>
        <w:t>que utilizam à calçada.</w:t>
      </w:r>
      <w:r w:rsidR="00FC793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7931">
        <w:rPr>
          <w:rFonts w:ascii="Arial" w:hAnsi="Arial" w:cs="Arial"/>
          <w:sz w:val="24"/>
          <w:szCs w:val="24"/>
        </w:rPr>
        <w:t>2</w:t>
      </w:r>
      <w:r w:rsidR="00C855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B9698C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682769" w:rsidP="00C8556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C8" w:rsidRDefault="000711C8">
      <w:r>
        <w:separator/>
      </w:r>
    </w:p>
  </w:endnote>
  <w:endnote w:type="continuationSeparator" w:id="0">
    <w:p w:rsidR="000711C8" w:rsidRDefault="0007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C8" w:rsidRDefault="000711C8">
      <w:r>
        <w:separator/>
      </w:r>
    </w:p>
  </w:footnote>
  <w:footnote w:type="continuationSeparator" w:id="0">
    <w:p w:rsidR="000711C8" w:rsidRDefault="0007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fa1eb4eb2b48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711C8"/>
    <w:rsid w:val="000B23DC"/>
    <w:rsid w:val="000E0EBB"/>
    <w:rsid w:val="00115E17"/>
    <w:rsid w:val="001908A4"/>
    <w:rsid w:val="00191607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85568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12fc57-32ee-4a84-b86e-9f1dd56d10ff.png" Id="R8895e5ce853f4d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bc12fc57-32ee-4a84-b86e-9f1dd56d10ff.png" Id="R2bfa1eb4eb2b48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6155A-1C47-4CD5-9258-BA54D59B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2015-03-24T18:47:00Z</dcterms:created>
  <dcterms:modified xsi:type="dcterms:W3CDTF">2015-03-24T18:47:00Z</dcterms:modified>
</cp:coreProperties>
</file>