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381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9F5D30">
        <w:rPr>
          <w:rFonts w:ascii="Arial" w:hAnsi="Arial" w:cs="Arial"/>
          <w:sz w:val="24"/>
          <w:szCs w:val="24"/>
        </w:rPr>
        <w:t>de Matheus Reami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9F5D30">
        <w:rPr>
          <w:rFonts w:ascii="Arial" w:hAnsi="Arial" w:cs="Arial"/>
          <w:bCs/>
          <w:sz w:val="24"/>
          <w:szCs w:val="24"/>
        </w:rPr>
        <w:t>do pequeno Matheus Reami, no ultimo dia 21 de março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r w:rsidR="009F5D30">
        <w:rPr>
          <w:rFonts w:ascii="Arial" w:hAnsi="Arial" w:cs="Arial"/>
          <w:sz w:val="24"/>
          <w:szCs w:val="24"/>
        </w:rPr>
        <w:t>Rua Manoel Lira, 68, Jardim Primavera.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9F5D3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Matheus foi um a</w:t>
      </w:r>
      <w:r w:rsidR="00936E38">
        <w:rPr>
          <w:rFonts w:ascii="Arial" w:hAnsi="Arial" w:cs="Arial"/>
        </w:rPr>
        <w:t>n</w:t>
      </w:r>
      <w:r>
        <w:rPr>
          <w:rFonts w:ascii="Arial" w:hAnsi="Arial" w:cs="Arial"/>
        </w:rPr>
        <w:t>jo na vida de todos que tiveram o privilegio de conhecê-lo e mesmo que</w:t>
      </w:r>
      <w:r w:rsidR="00936E3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pouco tempo conviveram com ele. 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9F5D3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apenas 05 anos de idade, mas como todo ser de Deus, partiu </w:t>
      </w:r>
      <w:r w:rsidR="00936E38">
        <w:rPr>
          <w:rFonts w:ascii="Arial" w:hAnsi="Arial" w:cs="Arial"/>
        </w:rPr>
        <w:t>cedo, foi morar com o P</w:t>
      </w:r>
      <w:r>
        <w:rPr>
          <w:rFonts w:ascii="Arial" w:hAnsi="Arial" w:cs="Arial"/>
        </w:rPr>
        <w:t xml:space="preserve">apai do </w:t>
      </w:r>
      <w:r w:rsidR="00936E38">
        <w:rPr>
          <w:rFonts w:ascii="Arial" w:hAnsi="Arial" w:cs="Arial"/>
        </w:rPr>
        <w:t>céu precocemente, deixando todos inconsoláveis.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936E38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guerreiro Matheus era filho de Luiz Ernesto Reami e de Fabiana Covre Reami. </w:t>
      </w:r>
      <w:r w:rsidR="008A4399"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</w:t>
      </w:r>
      <w:r w:rsidR="00936E38">
        <w:rPr>
          <w:rFonts w:ascii="Arial" w:hAnsi="Arial" w:cs="Arial"/>
        </w:rPr>
        <w:t xml:space="preserve">sole </w:t>
      </w:r>
      <w:r w:rsidRPr="00ED7463">
        <w:rPr>
          <w:rFonts w:ascii="Arial" w:hAnsi="Arial" w:cs="Arial"/>
        </w:rPr>
        <w:t>o</w:t>
      </w:r>
      <w:r w:rsidR="00936E38">
        <w:rPr>
          <w:rFonts w:ascii="Arial" w:hAnsi="Arial" w:cs="Arial"/>
        </w:rPr>
        <w:t xml:space="preserve"> coração principalmente dos pais e avós que, com toda certeza estão sofrendo muito com a separação</w:t>
      </w:r>
      <w:r w:rsidRPr="00ED7463">
        <w:rPr>
          <w:rFonts w:ascii="Arial" w:hAnsi="Arial" w:cs="Arial"/>
        </w:rPr>
        <w:t>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36E38">
        <w:rPr>
          <w:rFonts w:ascii="Arial" w:hAnsi="Arial" w:cs="Arial"/>
          <w:sz w:val="24"/>
          <w:szCs w:val="24"/>
        </w:rPr>
        <w:t>23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936E38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36E38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FE0" w:rsidRDefault="00F76FE0">
      <w:r>
        <w:separator/>
      </w:r>
    </w:p>
  </w:endnote>
  <w:endnote w:type="continuationSeparator" w:id="0">
    <w:p w:rsidR="00F76FE0" w:rsidRDefault="00F7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FE0" w:rsidRDefault="00F76FE0">
      <w:r>
        <w:separator/>
      </w:r>
    </w:p>
  </w:footnote>
  <w:footnote w:type="continuationSeparator" w:id="0">
    <w:p w:rsidR="00F76FE0" w:rsidRDefault="00F76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6E3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2d37bbd298c448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36E38"/>
    <w:rsid w:val="009A4DF9"/>
    <w:rsid w:val="009F196D"/>
    <w:rsid w:val="009F5D30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7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dabac0-c65e-4a89-b509-d63d96e3d8d6.png" Id="R547bea535e1e44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8dabac0-c65e-4a89-b509-d63d96e3d8d6.png" Id="Rd2d37bbd298c44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2015-03-23T17:27:00Z</dcterms:created>
  <dcterms:modified xsi:type="dcterms:W3CDTF">2015-03-23T17:27:00Z</dcterms:modified>
</cp:coreProperties>
</file>