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2E08C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B557E">
        <w:rPr>
          <w:rFonts w:ascii="Arial" w:hAnsi="Arial" w:cs="Arial"/>
          <w:sz w:val="24"/>
          <w:szCs w:val="24"/>
        </w:rPr>
        <w:t>da</w:t>
      </w:r>
      <w:r w:rsidR="00A62339">
        <w:rPr>
          <w:rFonts w:ascii="Arial" w:hAnsi="Arial" w:cs="Arial"/>
          <w:sz w:val="24"/>
          <w:szCs w:val="24"/>
        </w:rPr>
        <w:t>s multas aplicadas na Zona Azul</w:t>
      </w:r>
      <w:r w:rsidR="002E08C7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BB5B6E">
      <w:pPr>
        <w:jc w:val="both"/>
        <w:rPr>
          <w:rFonts w:ascii="Arial" w:hAnsi="Arial" w:cs="Arial"/>
          <w:sz w:val="24"/>
          <w:szCs w:val="24"/>
        </w:rPr>
      </w:pPr>
    </w:p>
    <w:p w:rsidR="00BB557E" w:rsidRDefault="002C528E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A62339">
        <w:rPr>
          <w:rFonts w:ascii="Arial" w:hAnsi="Arial" w:cs="Arial"/>
          <w:sz w:val="24"/>
          <w:szCs w:val="24"/>
        </w:rPr>
        <w:t xml:space="preserve"> de acordo com a legislação</w:t>
      </w:r>
      <w:r w:rsidR="00BB5B6E">
        <w:rPr>
          <w:rFonts w:ascii="Arial" w:hAnsi="Arial" w:cs="Arial"/>
          <w:sz w:val="24"/>
          <w:szCs w:val="24"/>
        </w:rPr>
        <w:t>,</w:t>
      </w:r>
      <w:r w:rsidR="00A62339">
        <w:rPr>
          <w:rFonts w:ascii="Arial" w:hAnsi="Arial" w:cs="Arial"/>
          <w:sz w:val="24"/>
          <w:szCs w:val="24"/>
        </w:rPr>
        <w:t xml:space="preserve"> as multas da Zona Azul devem ser aplicadas com a constatação da infração no local pelo agente de transito</w:t>
      </w:r>
      <w:r w:rsidR="00AA2687">
        <w:rPr>
          <w:rFonts w:ascii="Arial" w:hAnsi="Arial" w:cs="Arial"/>
          <w:sz w:val="24"/>
          <w:szCs w:val="24"/>
        </w:rPr>
        <w:t>;</w:t>
      </w: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557E" w:rsidRDefault="00BB557E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A62339">
        <w:rPr>
          <w:rFonts w:ascii="Arial" w:hAnsi="Arial" w:cs="Arial"/>
          <w:sz w:val="24"/>
          <w:szCs w:val="24"/>
        </w:rPr>
        <w:t xml:space="preserve"> quando o usuário não efetua o pagamento após 15 minutos, um funcionário da Hora Park</w:t>
      </w:r>
      <w:r w:rsidR="00BB5B6E">
        <w:rPr>
          <w:rFonts w:ascii="Arial" w:hAnsi="Arial" w:cs="Arial"/>
          <w:sz w:val="24"/>
          <w:szCs w:val="24"/>
        </w:rPr>
        <w:t>,</w:t>
      </w:r>
      <w:r w:rsidR="00A62339">
        <w:rPr>
          <w:rFonts w:ascii="Arial" w:hAnsi="Arial" w:cs="Arial"/>
          <w:sz w:val="24"/>
          <w:szCs w:val="24"/>
        </w:rPr>
        <w:t xml:space="preserve"> coloca um aviso no veículo para o usuário efetuar o pagament</w:t>
      </w:r>
      <w:r w:rsidR="00BB5B6E">
        <w:rPr>
          <w:rFonts w:ascii="Arial" w:hAnsi="Arial" w:cs="Arial"/>
          <w:sz w:val="24"/>
          <w:szCs w:val="24"/>
        </w:rPr>
        <w:t>o pelo uso da vaga até ás 18 horas</w:t>
      </w:r>
      <w:r w:rsidR="00A62339">
        <w:rPr>
          <w:rFonts w:ascii="Arial" w:hAnsi="Arial" w:cs="Arial"/>
          <w:sz w:val="24"/>
          <w:szCs w:val="24"/>
        </w:rPr>
        <w:t xml:space="preserve"> do dia seguinte</w:t>
      </w:r>
      <w:r w:rsidR="002E08C7">
        <w:rPr>
          <w:rFonts w:ascii="Arial" w:hAnsi="Arial" w:cs="Arial"/>
          <w:sz w:val="24"/>
          <w:szCs w:val="24"/>
        </w:rPr>
        <w:t>;</w:t>
      </w: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8219B3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219B3">
        <w:rPr>
          <w:rFonts w:ascii="Arial" w:hAnsi="Arial" w:cs="Arial"/>
          <w:sz w:val="24"/>
          <w:szCs w:val="24"/>
        </w:rPr>
        <w:t>1º</w:t>
      </w:r>
      <w:r w:rsidR="00BB5B6E" w:rsidRPr="008219B3">
        <w:rPr>
          <w:rFonts w:ascii="Arial" w:hAnsi="Arial" w:cs="Arial"/>
          <w:sz w:val="24"/>
          <w:szCs w:val="24"/>
        </w:rPr>
        <w:t>)</w:t>
      </w:r>
      <w:proofErr w:type="gramEnd"/>
      <w:r w:rsidR="00BB5B6E">
        <w:rPr>
          <w:rFonts w:ascii="Arial" w:hAnsi="Arial" w:cs="Arial"/>
          <w:sz w:val="24"/>
          <w:szCs w:val="24"/>
        </w:rPr>
        <w:t xml:space="preserve"> Quando</w:t>
      </w:r>
      <w:r w:rsidR="00A62339">
        <w:rPr>
          <w:rFonts w:ascii="Arial" w:hAnsi="Arial" w:cs="Arial"/>
          <w:sz w:val="24"/>
          <w:szCs w:val="24"/>
        </w:rPr>
        <w:t xml:space="preserve"> o usuá</w:t>
      </w:r>
      <w:r w:rsidR="00BB5B6E">
        <w:rPr>
          <w:rFonts w:ascii="Arial" w:hAnsi="Arial" w:cs="Arial"/>
          <w:sz w:val="24"/>
          <w:szCs w:val="24"/>
        </w:rPr>
        <w:t>rio não efetua o pagamento depois de</w:t>
      </w:r>
      <w:r w:rsidR="00A62339">
        <w:rPr>
          <w:rFonts w:ascii="Arial" w:hAnsi="Arial" w:cs="Arial"/>
          <w:sz w:val="24"/>
          <w:szCs w:val="24"/>
        </w:rPr>
        <w:t xml:space="preserve"> 15 minutos estacionado, o funcionário da Estapar</w:t>
      </w:r>
      <w:r w:rsidR="00BB5B6E">
        <w:rPr>
          <w:rFonts w:ascii="Arial" w:hAnsi="Arial" w:cs="Arial"/>
          <w:sz w:val="24"/>
          <w:szCs w:val="24"/>
        </w:rPr>
        <w:t xml:space="preserve"> </w:t>
      </w:r>
      <w:r w:rsidR="00A62339">
        <w:rPr>
          <w:rFonts w:ascii="Arial" w:hAnsi="Arial" w:cs="Arial"/>
          <w:sz w:val="24"/>
          <w:szCs w:val="24"/>
        </w:rPr>
        <w:t>(Hora Park) aciona o agente de trânsito para</w:t>
      </w:r>
      <w:r w:rsidR="00BB5B6E">
        <w:rPr>
          <w:rFonts w:ascii="Arial" w:hAnsi="Arial" w:cs="Arial"/>
          <w:sz w:val="24"/>
          <w:szCs w:val="24"/>
        </w:rPr>
        <w:t xml:space="preserve"> flagrar a</w:t>
      </w:r>
      <w:r w:rsidR="00A62339">
        <w:rPr>
          <w:rFonts w:ascii="Arial" w:hAnsi="Arial" w:cs="Arial"/>
          <w:sz w:val="24"/>
          <w:szCs w:val="24"/>
        </w:rPr>
        <w:t xml:space="preserve"> infração</w:t>
      </w:r>
      <w:r w:rsidR="00D26018" w:rsidRPr="00D26018">
        <w:rPr>
          <w:rFonts w:ascii="Arial" w:hAnsi="Arial" w:cs="Arial"/>
          <w:sz w:val="24"/>
          <w:szCs w:val="24"/>
        </w:rPr>
        <w:t>?</w:t>
      </w: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5B6E" w:rsidRDefault="006732C1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6732C1">
        <w:rPr>
          <w:rFonts w:ascii="Arial" w:hAnsi="Arial" w:cs="Arial"/>
          <w:sz w:val="24"/>
          <w:szCs w:val="24"/>
        </w:rPr>
        <w:t>º</w:t>
      </w:r>
      <w:r w:rsidR="00BB5B6E" w:rsidRPr="006732C1">
        <w:rPr>
          <w:rFonts w:ascii="Arial" w:hAnsi="Arial" w:cs="Arial"/>
          <w:sz w:val="24"/>
          <w:szCs w:val="24"/>
        </w:rPr>
        <w:t>)</w:t>
      </w:r>
      <w:proofErr w:type="gramEnd"/>
      <w:r w:rsidR="00BB5B6E">
        <w:rPr>
          <w:rFonts w:ascii="Arial" w:hAnsi="Arial" w:cs="Arial"/>
          <w:sz w:val="24"/>
          <w:szCs w:val="24"/>
        </w:rPr>
        <w:t xml:space="preserve"> Se</w:t>
      </w:r>
      <w:r w:rsidR="00A62339">
        <w:rPr>
          <w:rFonts w:ascii="Arial" w:hAnsi="Arial" w:cs="Arial"/>
          <w:sz w:val="24"/>
          <w:szCs w:val="24"/>
        </w:rPr>
        <w:t xml:space="preserve"> o usuário, depois de receber o aviso</w:t>
      </w:r>
      <w:r w:rsidR="00BB5B6E">
        <w:rPr>
          <w:rFonts w:ascii="Arial" w:hAnsi="Arial" w:cs="Arial"/>
          <w:sz w:val="24"/>
          <w:szCs w:val="24"/>
        </w:rPr>
        <w:t>,</w:t>
      </w:r>
      <w:r w:rsidR="00A62339">
        <w:rPr>
          <w:rFonts w:ascii="Arial" w:hAnsi="Arial" w:cs="Arial"/>
          <w:sz w:val="24"/>
          <w:szCs w:val="24"/>
        </w:rPr>
        <w:t xml:space="preserve"> efetuar o pagamen</w:t>
      </w:r>
      <w:r w:rsidR="00BB5B6E">
        <w:rPr>
          <w:rFonts w:ascii="Arial" w:hAnsi="Arial" w:cs="Arial"/>
          <w:sz w:val="24"/>
          <w:szCs w:val="24"/>
        </w:rPr>
        <w:t>to até às 18 horas</w:t>
      </w:r>
      <w:r w:rsidR="00A62339">
        <w:rPr>
          <w:rFonts w:ascii="Arial" w:hAnsi="Arial" w:cs="Arial"/>
          <w:sz w:val="24"/>
          <w:szCs w:val="24"/>
        </w:rPr>
        <w:t xml:space="preserve"> do dia segu</w:t>
      </w:r>
      <w:r w:rsidR="00BB5B6E">
        <w:rPr>
          <w:rFonts w:ascii="Arial" w:hAnsi="Arial" w:cs="Arial"/>
          <w:sz w:val="24"/>
          <w:szCs w:val="24"/>
        </w:rPr>
        <w:t>inte, o agente de trâ</w:t>
      </w:r>
      <w:r w:rsidR="00A62339">
        <w:rPr>
          <w:rFonts w:ascii="Arial" w:hAnsi="Arial" w:cs="Arial"/>
          <w:sz w:val="24"/>
          <w:szCs w:val="24"/>
        </w:rPr>
        <w:t>nsito é acionado para cancelar a multa</w:t>
      </w:r>
      <w:r>
        <w:rPr>
          <w:rFonts w:ascii="Arial" w:hAnsi="Arial" w:cs="Arial"/>
          <w:sz w:val="24"/>
          <w:szCs w:val="24"/>
        </w:rPr>
        <w:t>?</w:t>
      </w:r>
      <w:r w:rsidR="00A62339">
        <w:rPr>
          <w:rFonts w:ascii="Arial" w:hAnsi="Arial" w:cs="Arial"/>
          <w:sz w:val="24"/>
          <w:szCs w:val="24"/>
        </w:rPr>
        <w:t xml:space="preserve"> </w:t>
      </w: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Quantas vagas há no sistema de Zona Azul do município ?</w:t>
      </w: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Quantas multas foram aplicadas no sistema de estacionamento rotativo pago, desde que a </w:t>
      </w:r>
      <w:proofErr w:type="spellStart"/>
      <w:r>
        <w:rPr>
          <w:rFonts w:ascii="Arial" w:hAnsi="Arial" w:cs="Arial"/>
          <w:sz w:val="24"/>
          <w:szCs w:val="24"/>
        </w:rPr>
        <w:t>Estapar</w:t>
      </w:r>
      <w:proofErr w:type="spellEnd"/>
      <w:r>
        <w:rPr>
          <w:rFonts w:ascii="Arial" w:hAnsi="Arial" w:cs="Arial"/>
          <w:sz w:val="24"/>
          <w:szCs w:val="24"/>
        </w:rPr>
        <w:t xml:space="preserve"> iniciou em nosso município? Especificar os valores.    </w:t>
      </w:r>
      <w:proofErr w:type="gramStart"/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AA2687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2E08C7">
        <w:rPr>
          <w:rFonts w:ascii="Arial" w:hAnsi="Arial" w:cs="Arial"/>
          <w:sz w:val="24"/>
          <w:szCs w:val="24"/>
        </w:rPr>
        <w:t>º)</w:t>
      </w:r>
      <w:proofErr w:type="gramEnd"/>
      <w:r w:rsidR="002E08C7">
        <w:rPr>
          <w:rFonts w:ascii="Arial" w:hAnsi="Arial" w:cs="Arial"/>
          <w:sz w:val="24"/>
          <w:szCs w:val="24"/>
        </w:rPr>
        <w:t xml:space="preserve"> </w:t>
      </w:r>
      <w:r w:rsidR="00AA2687">
        <w:rPr>
          <w:rFonts w:ascii="Arial" w:hAnsi="Arial" w:cs="Arial"/>
          <w:sz w:val="24"/>
          <w:szCs w:val="24"/>
        </w:rPr>
        <w:t>Outras informações que se julgar necessário.</w:t>
      </w:r>
    </w:p>
    <w:p w:rsidR="00EB7D7D" w:rsidRDefault="00EB7D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BB5B6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08C7">
        <w:rPr>
          <w:rFonts w:ascii="Arial" w:hAnsi="Arial" w:cs="Arial"/>
          <w:sz w:val="24"/>
          <w:szCs w:val="24"/>
        </w:rPr>
        <w:t xml:space="preserve">20 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BB5B6E" w:rsidRDefault="00BB5B6E" w:rsidP="00BB5B6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91068C" w:rsidRPr="00C355D1" w:rsidRDefault="0091068C" w:rsidP="00BB5B6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AA2687" w:rsidP="002E08C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2E08C7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AA" w:rsidRDefault="00A24CAA">
      <w:r>
        <w:separator/>
      </w:r>
    </w:p>
  </w:endnote>
  <w:endnote w:type="continuationSeparator" w:id="0">
    <w:p w:rsidR="00A24CAA" w:rsidRDefault="00A2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AA" w:rsidRDefault="00A24CAA">
      <w:r>
        <w:separator/>
      </w:r>
    </w:p>
  </w:footnote>
  <w:footnote w:type="continuationSeparator" w:id="0">
    <w:p w:rsidR="00A24CAA" w:rsidRDefault="00A24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3f6a1eacb645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2E08C7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732C1"/>
    <w:rsid w:val="006A77E1"/>
    <w:rsid w:val="00705ABB"/>
    <w:rsid w:val="007B6CCB"/>
    <w:rsid w:val="008219B3"/>
    <w:rsid w:val="00882985"/>
    <w:rsid w:val="0091068C"/>
    <w:rsid w:val="00913A4C"/>
    <w:rsid w:val="009564A7"/>
    <w:rsid w:val="009906E0"/>
    <w:rsid w:val="009A4DF9"/>
    <w:rsid w:val="009F196D"/>
    <w:rsid w:val="00A24CAA"/>
    <w:rsid w:val="00A4736E"/>
    <w:rsid w:val="00A62339"/>
    <w:rsid w:val="00A71CAF"/>
    <w:rsid w:val="00A9035B"/>
    <w:rsid w:val="00A97086"/>
    <w:rsid w:val="00A9713D"/>
    <w:rsid w:val="00AA2687"/>
    <w:rsid w:val="00AE702A"/>
    <w:rsid w:val="00B362C2"/>
    <w:rsid w:val="00B44572"/>
    <w:rsid w:val="00BB4F76"/>
    <w:rsid w:val="00BB557E"/>
    <w:rsid w:val="00BB5B6E"/>
    <w:rsid w:val="00BE323B"/>
    <w:rsid w:val="00BF1A41"/>
    <w:rsid w:val="00C355D1"/>
    <w:rsid w:val="00C74247"/>
    <w:rsid w:val="00C84F71"/>
    <w:rsid w:val="00CD613B"/>
    <w:rsid w:val="00D152D7"/>
    <w:rsid w:val="00D25DB9"/>
    <w:rsid w:val="00D26018"/>
    <w:rsid w:val="00D26CB3"/>
    <w:rsid w:val="00D52E04"/>
    <w:rsid w:val="00DA58F0"/>
    <w:rsid w:val="00E738B0"/>
    <w:rsid w:val="00E86261"/>
    <w:rsid w:val="00E865A3"/>
    <w:rsid w:val="00E903BB"/>
    <w:rsid w:val="00EB7D7D"/>
    <w:rsid w:val="00F006C1"/>
    <w:rsid w:val="00F16623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35b71b-d207-4349-920d-18aab3aed175.png" Id="Rbcb66d87898d4b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35b71b-d207-4349-920d-18aab3aed175.png" Id="Rf13f6a1eacb645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2015-03-20T13:55:00Z</cp:lastPrinted>
  <dcterms:created xsi:type="dcterms:W3CDTF">2015-03-20T15:08:00Z</dcterms:created>
  <dcterms:modified xsi:type="dcterms:W3CDTF">2015-03-20T15:53:00Z</dcterms:modified>
</cp:coreProperties>
</file>