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1146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2015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1275C6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 a</w:t>
      </w:r>
      <w:r w:rsidR="00A35AE9" w:rsidRPr="00F75516">
        <w:rPr>
          <w:rFonts w:ascii="Arial" w:hAnsi="Arial" w:cs="Arial"/>
          <w:sz w:val="24"/>
          <w:szCs w:val="24"/>
        </w:rPr>
        <w:t xml:space="preserve">o Poder Executivo Municipal operação </w:t>
      </w:r>
      <w:r>
        <w:rPr>
          <w:rFonts w:ascii="Arial" w:hAnsi="Arial" w:cs="Arial"/>
          <w:sz w:val="24"/>
          <w:szCs w:val="24"/>
        </w:rPr>
        <w:t>“</w:t>
      </w:r>
      <w:r w:rsidR="00A35AE9" w:rsidRPr="00F75516">
        <w:rPr>
          <w:rFonts w:ascii="Arial" w:hAnsi="Arial" w:cs="Arial"/>
          <w:sz w:val="24"/>
          <w:szCs w:val="24"/>
        </w:rPr>
        <w:t xml:space="preserve">tapa-buracos” na </w:t>
      </w:r>
      <w:r>
        <w:rPr>
          <w:rFonts w:ascii="Arial" w:hAnsi="Arial" w:cs="Arial"/>
          <w:sz w:val="24"/>
          <w:szCs w:val="24"/>
        </w:rPr>
        <w:t>Av. São Paulo, próximo aos nºs  480, 630 e 942, no Bairro Cidade Nova.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operação “tapa-buracos” na </w:t>
      </w:r>
      <w:r w:rsidR="001275C6">
        <w:rPr>
          <w:rFonts w:ascii="Arial" w:hAnsi="Arial" w:cs="Arial"/>
          <w:bCs/>
          <w:sz w:val="24"/>
          <w:szCs w:val="24"/>
        </w:rPr>
        <w:t xml:space="preserve">Avenida São Paulo, próximo aos nºs 480, 630 e 942, </w:t>
      </w:r>
      <w:r w:rsidRPr="00F75516">
        <w:rPr>
          <w:rFonts w:ascii="Arial" w:hAnsi="Arial" w:cs="Arial"/>
          <w:bCs/>
          <w:sz w:val="24"/>
          <w:szCs w:val="24"/>
        </w:rPr>
        <w:t xml:space="preserve"> no bairro </w:t>
      </w:r>
      <w:r w:rsidR="001275C6">
        <w:rPr>
          <w:rFonts w:ascii="Arial" w:hAnsi="Arial" w:cs="Arial"/>
          <w:bCs/>
          <w:sz w:val="24"/>
          <w:szCs w:val="24"/>
        </w:rPr>
        <w:t>Cida</w:t>
      </w:r>
      <w:bookmarkStart w:id="0" w:name="_GoBack"/>
      <w:bookmarkEnd w:id="0"/>
      <w:r w:rsidR="001275C6">
        <w:rPr>
          <w:rFonts w:ascii="Arial" w:hAnsi="Arial" w:cs="Arial"/>
          <w:bCs/>
          <w:sz w:val="24"/>
          <w:szCs w:val="24"/>
        </w:rPr>
        <w:t>de Nova</w:t>
      </w:r>
      <w:r w:rsidRPr="00F75516">
        <w:rPr>
          <w:rFonts w:ascii="Arial" w:hAnsi="Arial" w:cs="Arial"/>
          <w:bCs/>
          <w:sz w:val="24"/>
          <w:szCs w:val="24"/>
        </w:rPr>
        <w:t>,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 xml:space="preserve">”, este vereador pôde constatar o estado 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 referida via pública, fato este que prejudica as condições de tráfego e potencializa a ocorrência de acidentes, bem como 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1275C6">
        <w:rPr>
          <w:rFonts w:ascii="Arial" w:hAnsi="Arial" w:cs="Arial"/>
          <w:sz w:val="24"/>
          <w:szCs w:val="24"/>
        </w:rPr>
        <w:t>17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1275C6">
        <w:rPr>
          <w:rFonts w:ascii="Arial" w:hAnsi="Arial" w:cs="Arial"/>
          <w:sz w:val="24"/>
          <w:szCs w:val="24"/>
        </w:rPr>
        <w:t>març</w:t>
      </w:r>
      <w:r w:rsidRPr="00F75516">
        <w:rPr>
          <w:rFonts w:ascii="Arial" w:hAnsi="Arial" w:cs="Arial"/>
          <w:sz w:val="24"/>
          <w:szCs w:val="24"/>
        </w:rPr>
        <w:t>o de 2.0</w:t>
      </w:r>
      <w:r w:rsidR="001275C6">
        <w:rPr>
          <w:rFonts w:ascii="Arial" w:hAnsi="Arial" w:cs="Arial"/>
          <w:sz w:val="24"/>
          <w:szCs w:val="24"/>
        </w:rPr>
        <w:t>15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1275C6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Carlos Fontes</w:t>
      </w:r>
    </w:p>
    <w:p w:rsidR="00A35AE9" w:rsidRPr="00F75516" w:rsidRDefault="00A35AE9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567C" w:rsidRDefault="000D567C">
      <w:r>
        <w:separator/>
      </w:r>
    </w:p>
  </w:endnote>
  <w:endnote w:type="continuationSeparator" w:id="0">
    <w:p w:rsidR="000D567C" w:rsidRDefault="000D56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567C" w:rsidRDefault="000D567C">
      <w:r>
        <w:separator/>
      </w:r>
    </w:p>
  </w:footnote>
  <w:footnote w:type="continuationSeparator" w:id="0">
    <w:p w:rsidR="000D567C" w:rsidRDefault="000D56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1275C6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1275C6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1275C6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8ca88f3915ca41c3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567C"/>
    <w:rsid w:val="001275C6"/>
    <w:rsid w:val="001B478A"/>
    <w:rsid w:val="001D1394"/>
    <w:rsid w:val="0033648A"/>
    <w:rsid w:val="00373483"/>
    <w:rsid w:val="003D3AA8"/>
    <w:rsid w:val="00442187"/>
    <w:rsid w:val="00454EAC"/>
    <w:rsid w:val="0049057E"/>
    <w:rsid w:val="004B57DB"/>
    <w:rsid w:val="004C67DE"/>
    <w:rsid w:val="00705ABB"/>
    <w:rsid w:val="009F196D"/>
    <w:rsid w:val="00A35AE9"/>
    <w:rsid w:val="00A71CAF"/>
    <w:rsid w:val="00A9035B"/>
    <w:rsid w:val="00AE702A"/>
    <w:rsid w:val="00CD613B"/>
    <w:rsid w:val="00CF7F49"/>
    <w:rsid w:val="00D26CB3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06fa4721-ecee-444a-ad33-2afeb05d4b4c.png" Id="R144b2a966d284cba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06fa4721-ecee-444a-ad33-2afeb05d4b4c.png" Id="R8ca88f3915ca41c3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783</Characters>
  <Application>Microsoft Office Word</Application>
  <DocSecurity>4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Jane Bueno das Neves Coelho</cp:lastModifiedBy>
  <cp:revision>2</cp:revision>
  <cp:lastPrinted>2013-01-24T12:50:00Z</cp:lastPrinted>
  <dcterms:created xsi:type="dcterms:W3CDTF">2015-03-17T13:54:00Z</dcterms:created>
  <dcterms:modified xsi:type="dcterms:W3CDTF">2015-03-17T13:54:00Z</dcterms:modified>
</cp:coreProperties>
</file>