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1127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0F28">
        <w:rPr>
          <w:rFonts w:ascii="Arial" w:hAnsi="Arial" w:cs="Arial"/>
          <w:sz w:val="24"/>
          <w:szCs w:val="24"/>
        </w:rPr>
        <w:t xml:space="preserve"> da área pública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3C02ED">
        <w:rPr>
          <w:rFonts w:ascii="Arial" w:hAnsi="Arial" w:cs="Arial"/>
          <w:sz w:val="24"/>
          <w:szCs w:val="24"/>
        </w:rPr>
        <w:t>nas proximidades dos Blocos nº</w:t>
      </w:r>
      <w:r w:rsidR="003C02ED" w:rsidRPr="003C02ED">
        <w:rPr>
          <w:rFonts w:ascii="Arial" w:hAnsi="Arial" w:cs="Arial"/>
          <w:sz w:val="24"/>
          <w:szCs w:val="24"/>
        </w:rPr>
        <w:t xml:space="preserve"> 195</w:t>
      </w:r>
      <w:r w:rsidR="003C02ED">
        <w:rPr>
          <w:rFonts w:ascii="Arial" w:hAnsi="Arial" w:cs="Arial"/>
          <w:sz w:val="24"/>
          <w:szCs w:val="24"/>
        </w:rPr>
        <w:t>,</w:t>
      </w:r>
      <w:r w:rsidR="003C02ED" w:rsidRPr="003C02ED">
        <w:rPr>
          <w:rFonts w:ascii="Arial" w:hAnsi="Arial" w:cs="Arial"/>
          <w:sz w:val="24"/>
          <w:szCs w:val="24"/>
        </w:rPr>
        <w:t xml:space="preserve"> e 175 e 65</w:t>
      </w:r>
      <w:r w:rsidR="00D876BF">
        <w:rPr>
          <w:rFonts w:ascii="Arial" w:hAnsi="Arial" w:cs="Arial"/>
          <w:sz w:val="24"/>
          <w:szCs w:val="24"/>
        </w:rPr>
        <w:t>, no Conjunto Habitacional Roberto Romano</w:t>
      </w:r>
      <w:r w:rsidR="003C02ED">
        <w:rPr>
          <w:rFonts w:ascii="Arial" w:hAnsi="Arial" w:cs="Arial"/>
          <w:sz w:val="24"/>
          <w:szCs w:val="24"/>
        </w:rPr>
        <w:t>, fotos em anexo</w:t>
      </w:r>
      <w:r w:rsidR="00D876B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C02ED" w:rsidRPr="00F75516" w:rsidRDefault="00A35AE9" w:rsidP="003C02E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3C02ED">
        <w:rPr>
          <w:rFonts w:ascii="Arial" w:hAnsi="Arial" w:cs="Arial"/>
          <w:bCs/>
          <w:sz w:val="24"/>
          <w:szCs w:val="24"/>
        </w:rPr>
        <w:t xml:space="preserve"> </w:t>
      </w:r>
      <w:r w:rsidR="003C02ED">
        <w:rPr>
          <w:rFonts w:ascii="Arial" w:hAnsi="Arial" w:cs="Arial"/>
          <w:sz w:val="24"/>
          <w:szCs w:val="24"/>
        </w:rPr>
        <w:t>a limpeza da área pública nas proximidades dos Blocos nº</w:t>
      </w:r>
      <w:r w:rsidR="003C02ED" w:rsidRPr="003C02ED">
        <w:rPr>
          <w:rFonts w:ascii="Arial" w:hAnsi="Arial" w:cs="Arial"/>
          <w:sz w:val="24"/>
          <w:szCs w:val="24"/>
        </w:rPr>
        <w:t xml:space="preserve"> 195</w:t>
      </w:r>
      <w:r w:rsidR="003C02ED">
        <w:rPr>
          <w:rFonts w:ascii="Arial" w:hAnsi="Arial" w:cs="Arial"/>
          <w:sz w:val="24"/>
          <w:szCs w:val="24"/>
        </w:rPr>
        <w:t>,</w:t>
      </w:r>
      <w:r w:rsidR="003C02ED" w:rsidRPr="003C02ED">
        <w:rPr>
          <w:rFonts w:ascii="Arial" w:hAnsi="Arial" w:cs="Arial"/>
          <w:sz w:val="24"/>
          <w:szCs w:val="24"/>
        </w:rPr>
        <w:t xml:space="preserve"> e 175 e 65</w:t>
      </w:r>
      <w:r w:rsidR="003C02ED">
        <w:rPr>
          <w:rFonts w:ascii="Arial" w:hAnsi="Arial" w:cs="Arial"/>
          <w:sz w:val="24"/>
          <w:szCs w:val="24"/>
        </w:rPr>
        <w:t>, no Conjunto Habitacional Roberto Romano.</w:t>
      </w:r>
    </w:p>
    <w:p w:rsidR="003C02ED" w:rsidRPr="00F75516" w:rsidRDefault="003C02ED" w:rsidP="003C02E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B7157" w:rsidRDefault="00D876BF" w:rsidP="00D876B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C02ED" w:rsidRPr="00F75516" w:rsidRDefault="003C02ED" w:rsidP="00D876B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C02ED" w:rsidRDefault="003C02ED" w:rsidP="003C02ED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</w:t>
      </w:r>
      <w:r>
        <w:rPr>
          <w:rFonts w:ascii="Arial" w:hAnsi="Arial" w:cs="Arial"/>
          <w:sz w:val="24"/>
          <w:szCs w:val="24"/>
        </w:rPr>
        <w:t xml:space="preserve"> devido a altura do mato, o que é causa de perigo constantes aos moradores daquela localidade.</w:t>
      </w:r>
    </w:p>
    <w:p w:rsidR="003C02ED" w:rsidRDefault="003C02ED" w:rsidP="003C02ED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C02ED" w:rsidRPr="00194042" w:rsidRDefault="003C02ED" w:rsidP="003C02ED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Espera-se uma ação da Prefeitura Municipal, a fim de que se resolva tal impasse no mais breve. </w:t>
      </w:r>
    </w:p>
    <w:p w:rsidR="003C02ED" w:rsidRDefault="003C02ED" w:rsidP="003C02E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8090C" w:rsidRPr="00B8090C" w:rsidRDefault="00B8090C" w:rsidP="003C02E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3C02ED">
        <w:rPr>
          <w:rFonts w:ascii="Arial" w:hAnsi="Arial" w:cs="Arial"/>
          <w:b w:val="0"/>
          <w:bCs/>
          <w:u w:val="none"/>
        </w:rPr>
        <w:t>19 de março de 2015.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876BF" w:rsidRDefault="003C02ED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137160</wp:posOffset>
            </wp:positionV>
            <wp:extent cx="5391785" cy="3594735"/>
            <wp:effectExtent l="0" t="0" r="0" b="5715"/>
            <wp:wrapNone/>
            <wp:docPr id="5" name="Imagem 2" descr="Y:\18-03\Roçagem area publica em frente ao Bloco 195 e 175 e 65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18-03\Roçagem area publica em frente ao Bloco 195 e 175 e 65\IMG_2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BF" w:rsidRPr="00D876BF" w:rsidRDefault="003C02ED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3675380</wp:posOffset>
            </wp:positionV>
            <wp:extent cx="5391785" cy="3594735"/>
            <wp:effectExtent l="0" t="0" r="0" b="5715"/>
            <wp:wrapNone/>
            <wp:docPr id="4" name="Imagem 3" descr="../../18-03/Roçagem%20area%20publica%20em%20frente%20ao%20Bloco%20195%20e%20175%20e%2065/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18-03/Roçagem%20area%20publica%20em%20frente%20ao%20Bloco%20195%20e%20175%20e%2065/IMG_2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76BF" w:rsidRPr="00D876BF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BA0" w:rsidRDefault="007A1BA0">
      <w:r>
        <w:separator/>
      </w:r>
    </w:p>
  </w:endnote>
  <w:endnote w:type="continuationSeparator" w:id="0">
    <w:p w:rsidR="007A1BA0" w:rsidRDefault="007A1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BA0" w:rsidRDefault="007A1BA0">
      <w:r>
        <w:separator/>
      </w:r>
    </w:p>
  </w:footnote>
  <w:footnote w:type="continuationSeparator" w:id="0">
    <w:p w:rsidR="007A1BA0" w:rsidRDefault="007A1B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02E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C02E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3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3C02E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3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75e6224304fc4b4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84B57"/>
    <w:rsid w:val="001B478A"/>
    <w:rsid w:val="001D1394"/>
    <w:rsid w:val="00260F28"/>
    <w:rsid w:val="0033648A"/>
    <w:rsid w:val="003463E0"/>
    <w:rsid w:val="00373483"/>
    <w:rsid w:val="003C02ED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705ABB"/>
    <w:rsid w:val="007A1BA0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85354"/>
    <w:rsid w:val="00D876BF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94267f06-c92b-4949-9dfa-237c44621bde.png" Id="R5cea0a6c232141d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94267f06-c92b-4949-9dfa-237c44621bde.png" Id="R75e6224304fc4b4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2015-03-19T18:33:00Z</dcterms:created>
  <dcterms:modified xsi:type="dcterms:W3CDTF">2015-03-19T18:33:00Z</dcterms:modified>
</cp:coreProperties>
</file>